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4853" w14:textId="10A61684" w:rsidR="003338C7" w:rsidRDefault="003338C7">
      <w:pPr>
        <w:pStyle w:val="Heading2"/>
        <w:divId w:val="1483158089"/>
        <w:rPr>
          <w:rStyle w:val="Heading2Char"/>
          <w:rFonts w:eastAsia="Times New Roman"/>
        </w:rPr>
      </w:pPr>
      <w:r>
        <w:rPr>
          <w:rStyle w:val="Heading2Char"/>
          <w:rFonts w:eastAsia="Times New Roman"/>
        </w:rPr>
        <w:t>Module Catalogue</w:t>
      </w:r>
      <w:r>
        <w:rPr>
          <w:rFonts w:ascii="Calibri Light" w:eastAsia="Times New Roman" w:hAnsi="Calibri Light" w:cs="Calibri Light"/>
          <w:color w:val="2F5496"/>
        </w:rPr>
        <w:br/>
      </w:r>
      <w:r w:rsidR="001A7D54">
        <w:rPr>
          <w:rFonts w:ascii="Calibri Light" w:eastAsia="Times New Roman" w:hAnsi="Calibri Light" w:cs="Calibri Light"/>
          <w:color w:val="2F5496"/>
        </w:rPr>
        <w:t>Westminster Business School</w:t>
      </w:r>
      <w:r>
        <w:rPr>
          <w:rFonts w:ascii="Calibri Light" w:eastAsia="Times New Roman" w:hAnsi="Calibri Light" w:cs="Calibri Light"/>
          <w:color w:val="2F5496"/>
        </w:rPr>
        <w:br/>
      </w:r>
      <w:r>
        <w:rPr>
          <w:rStyle w:val="Heading2Char"/>
          <w:rFonts w:eastAsia="Times New Roman"/>
        </w:rPr>
        <w:t>Postgraduate Study Abroad with Internship 2024/5</w:t>
      </w:r>
      <w:r>
        <w:rPr>
          <w:rFonts w:ascii="Calibri Light" w:eastAsia="Times New Roman" w:hAnsi="Calibri Light" w:cs="Calibri Light"/>
          <w:color w:val="2F5496"/>
        </w:rPr>
        <w:br/>
      </w:r>
      <w:r>
        <w:rPr>
          <w:rStyle w:val="Heading2Char"/>
          <w:rFonts w:eastAsia="Times New Roman"/>
        </w:rPr>
        <w:t>Semester 2</w:t>
      </w:r>
    </w:p>
    <w:p w14:paraId="5C7CEF5F" w14:textId="28662957" w:rsidR="001A7D54" w:rsidRPr="001A7D54" w:rsidRDefault="001A7D54">
      <w:pPr>
        <w:pStyle w:val="Heading2"/>
        <w:divId w:val="1483158089"/>
        <w:rPr>
          <w:rFonts w:ascii="Calibri Light" w:eastAsia="Times New Roman" w:hAnsi="Calibri Light" w:cs="Calibri Light"/>
          <w:color w:val="2F5496"/>
          <w:sz w:val="28"/>
          <w:szCs w:val="28"/>
        </w:rPr>
      </w:pPr>
      <w:r>
        <w:rPr>
          <w:rStyle w:val="Heading2Char"/>
          <w:rFonts w:eastAsia="Times New Roman"/>
          <w:sz w:val="28"/>
          <w:szCs w:val="28"/>
        </w:rPr>
        <w:t>Please note, postgraduate students can take modules relating to their degree course only</w:t>
      </w:r>
    </w:p>
    <w:p w14:paraId="03AE4676" w14:textId="77777777" w:rsidR="003338C7" w:rsidRDefault="003338C7">
      <w:pPr>
        <w:pStyle w:val="NormalWeb"/>
      </w:pPr>
      <w:r>
        <w:t>As part of the Internship programme all students must take three modules per semester, including the following module in either Semester 1 or 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620"/>
        <w:gridCol w:w="926"/>
        <w:gridCol w:w="1504"/>
        <w:gridCol w:w="567"/>
        <w:gridCol w:w="1745"/>
      </w:tblGrid>
      <w:tr w:rsidR="00AA1EC7" w14:paraId="55F29811"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D1DA16" w14:textId="77777777" w:rsidR="003338C7" w:rsidRDefault="003338C7">
            <w:pPr>
              <w:spacing w:before="0" w:beforeAutospacing="0" w:after="300"/>
              <w:rPr>
                <w:rFonts w:eastAsia="Times New Roman"/>
              </w:rPr>
            </w:pPr>
            <w:r>
              <w:rPr>
                <w:rFonts w:eastAsia="Times New Roman"/>
              </w:rPr>
              <w:t>5BUSS005X</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A857D2" w14:textId="77777777" w:rsidR="003338C7" w:rsidRDefault="00000000">
            <w:pPr>
              <w:spacing w:before="0" w:beforeAutospacing="0" w:after="300"/>
              <w:rPr>
                <w:rFonts w:eastAsia="Times New Roman"/>
              </w:rPr>
            </w:pPr>
            <w:hyperlink w:anchor="5BUSS005X" w:history="1">
              <w:r w:rsidR="003338C7">
                <w:rPr>
                  <w:rStyle w:val="Hyperlink"/>
                  <w:rFonts w:eastAsia="Times New Roman"/>
                </w:rPr>
                <w:t>Professional and Personal Skills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3DFC0B" w14:textId="77777777" w:rsidR="003338C7" w:rsidRDefault="003338C7">
            <w:pPr>
              <w:spacing w:before="0" w:beforeAutospacing="0" w:after="300"/>
              <w:rPr>
                <w:rFonts w:eastAsia="Times New Roman"/>
              </w:rPr>
            </w:pPr>
            <w:r>
              <w:rPr>
                <w:rFonts w:eastAsia="Times New Roman"/>
              </w:rPr>
              <w:t>Level 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FAE2EE" w14:textId="77777777" w:rsidR="003338C7" w:rsidRDefault="003338C7">
            <w:pPr>
              <w:spacing w:before="0" w:beforeAutospacing="0" w:after="300"/>
              <w:rPr>
                <w:rFonts w:eastAsia="Times New Roman"/>
              </w:rPr>
            </w:pPr>
            <w:r>
              <w:rPr>
                <w:rFonts w:eastAsia="Times New Roman"/>
              </w:rPr>
              <w:t>Semester 1 or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E06908"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29FD99" w14:textId="77777777" w:rsidR="003338C7" w:rsidRDefault="003338C7">
            <w:pPr>
              <w:spacing w:before="0" w:beforeAutospacing="0" w:after="300"/>
              <w:rPr>
                <w:rFonts w:eastAsia="Times New Roman"/>
              </w:rPr>
            </w:pPr>
            <w:r>
              <w:rPr>
                <w:rFonts w:eastAsia="Times New Roman"/>
              </w:rPr>
              <w:t>US Credits 4 / ECTS credits 10*</w:t>
            </w:r>
          </w:p>
        </w:tc>
      </w:tr>
    </w:tbl>
    <w:p w14:paraId="56C0BAF0" w14:textId="77777777" w:rsidR="003338C7" w:rsidRDefault="003338C7">
      <w:pPr>
        <w:pStyle w:val="NormalWeb"/>
      </w:pPr>
      <w:r>
        <w:t xml:space="preserve">If you choose to take the Internship option this semester, then you </w:t>
      </w:r>
      <w:proofErr w:type="gramStart"/>
      <w:r>
        <w:t>are able to</w:t>
      </w:r>
      <w:proofErr w:type="gramEnd"/>
      <w:r>
        <w:t xml:space="preserve"> take two free-choice modules in addition to the above module. Please note that the above module carries Undergraduate credit.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2181"/>
        <w:gridCol w:w="914"/>
        <w:gridCol w:w="1384"/>
        <w:gridCol w:w="1014"/>
        <w:gridCol w:w="1736"/>
      </w:tblGrid>
      <w:tr w:rsidR="00AA1EC7" w14:paraId="3C231C0D"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D05F35" w14:textId="77777777" w:rsidR="003338C7" w:rsidRDefault="003338C7">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E13BCF" w14:textId="77777777" w:rsidR="003338C7" w:rsidRDefault="003338C7">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C05FF2" w14:textId="77777777" w:rsidR="003338C7" w:rsidRDefault="003338C7">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DA866" w14:textId="77777777" w:rsidR="003338C7" w:rsidRDefault="003338C7">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A21098" w14:textId="77777777" w:rsidR="003338C7" w:rsidRDefault="003338C7">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637243" w14:textId="77777777" w:rsidR="003338C7" w:rsidRDefault="003338C7">
            <w:pPr>
              <w:spacing w:before="0" w:beforeAutospacing="0" w:after="300"/>
              <w:jc w:val="center"/>
              <w:rPr>
                <w:rFonts w:eastAsia="Times New Roman"/>
                <w:b/>
                <w:bCs/>
              </w:rPr>
            </w:pPr>
            <w:r>
              <w:rPr>
                <w:rFonts w:eastAsia="Times New Roman"/>
                <w:b/>
                <w:bCs/>
              </w:rPr>
              <w:t>Credit Equivalency</w:t>
            </w:r>
          </w:p>
        </w:tc>
      </w:tr>
      <w:tr w:rsidR="00AA1EC7" w14:paraId="2A94432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F802E8" w14:textId="77777777" w:rsidR="003338C7" w:rsidRDefault="003338C7">
            <w:pPr>
              <w:spacing w:before="0" w:beforeAutospacing="0" w:after="300"/>
              <w:jc w:val="center"/>
              <w:rPr>
                <w:rFonts w:eastAsia="Times New Roman"/>
                <w:b/>
                <w:bCs/>
              </w:rPr>
            </w:pPr>
            <w:r>
              <w:rPr>
                <w:rFonts w:eastAsia="Times New Roman"/>
                <w:b/>
                <w:bCs/>
              </w:rPr>
              <w:t xml:space="preserve">Economics and Quantitative Methods </w:t>
            </w:r>
          </w:p>
        </w:tc>
      </w:tr>
      <w:tr w:rsidR="00AA1EC7" w14:paraId="0CA7D67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E09326" w14:textId="77777777" w:rsidR="003338C7" w:rsidRDefault="003338C7">
            <w:pPr>
              <w:spacing w:before="0" w:beforeAutospacing="0" w:after="300"/>
              <w:rPr>
                <w:rFonts w:eastAsia="Times New Roman"/>
              </w:rPr>
            </w:pPr>
            <w:bookmarkStart w:id="0" w:name="7ECON001W_return"/>
            <w:r>
              <w:rPr>
                <w:rFonts w:eastAsia="Times New Roman"/>
              </w:rPr>
              <w:t>7ECON001W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79CED5" w14:textId="77777777" w:rsidR="003338C7" w:rsidRDefault="00000000">
            <w:pPr>
              <w:spacing w:before="0" w:beforeAutospacing="0" w:after="300"/>
              <w:rPr>
                <w:rFonts w:eastAsia="Times New Roman"/>
              </w:rPr>
            </w:pPr>
            <w:hyperlink w:anchor="7ECON001W" w:history="1">
              <w:r w:rsidR="003338C7">
                <w:rPr>
                  <w:rStyle w:val="Hyperlink"/>
                  <w:rFonts w:eastAsia="Times New Roman"/>
                </w:rPr>
                <w:t>Data Analysis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00736F"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5929B0"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A11FE6"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51A807" w14:textId="77777777" w:rsidR="003338C7" w:rsidRDefault="003338C7">
            <w:pPr>
              <w:spacing w:before="0" w:beforeAutospacing="0" w:after="300"/>
              <w:rPr>
                <w:rFonts w:eastAsia="Times New Roman"/>
              </w:rPr>
            </w:pPr>
            <w:r>
              <w:rPr>
                <w:rFonts w:eastAsia="Times New Roman"/>
              </w:rPr>
              <w:t>US Credits 4 / ECTS credits 10*</w:t>
            </w:r>
          </w:p>
        </w:tc>
      </w:tr>
      <w:tr w:rsidR="00AA1EC7" w14:paraId="10C15ED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DC0088" w14:textId="77777777" w:rsidR="003338C7" w:rsidRDefault="003338C7">
            <w:pPr>
              <w:spacing w:before="0" w:beforeAutospacing="0" w:after="300"/>
              <w:rPr>
                <w:rFonts w:eastAsia="Times New Roman"/>
              </w:rPr>
            </w:pPr>
            <w:bookmarkStart w:id="1" w:name="7ECON006W_return"/>
            <w:r>
              <w:rPr>
                <w:rFonts w:eastAsia="Times New Roman"/>
              </w:rPr>
              <w:t>7ECON006W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0D1EB3" w14:textId="77777777" w:rsidR="003338C7" w:rsidRDefault="00000000">
            <w:pPr>
              <w:spacing w:before="0" w:beforeAutospacing="0" w:after="300"/>
              <w:rPr>
                <w:rFonts w:eastAsia="Times New Roman"/>
              </w:rPr>
            </w:pPr>
            <w:hyperlink w:anchor="7ECON006W" w:history="1">
              <w:r w:rsidR="003338C7">
                <w:rPr>
                  <w:rStyle w:val="Hyperlink"/>
                  <w:rFonts w:eastAsia="Times New Roman"/>
                </w:rPr>
                <w:t>International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5F82D5"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2AFBFE"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123E94"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F77E9E" w14:textId="77777777" w:rsidR="003338C7" w:rsidRDefault="003338C7">
            <w:pPr>
              <w:spacing w:before="0" w:beforeAutospacing="0" w:after="300"/>
              <w:rPr>
                <w:rFonts w:eastAsia="Times New Roman"/>
              </w:rPr>
            </w:pPr>
            <w:r>
              <w:rPr>
                <w:rFonts w:eastAsia="Times New Roman"/>
              </w:rPr>
              <w:t>US Credits 4 / ECTS credits 10*</w:t>
            </w:r>
          </w:p>
        </w:tc>
      </w:tr>
      <w:tr w:rsidR="00AA1EC7" w14:paraId="21AE93A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607097" w14:textId="77777777" w:rsidR="003338C7" w:rsidRDefault="003338C7">
            <w:pPr>
              <w:spacing w:before="0" w:beforeAutospacing="0" w:after="300"/>
              <w:rPr>
                <w:rFonts w:eastAsia="Times New Roman"/>
              </w:rPr>
            </w:pPr>
            <w:bookmarkStart w:id="2" w:name="7ECON013W_return"/>
            <w:r>
              <w:rPr>
                <w:rFonts w:eastAsia="Times New Roman"/>
              </w:rPr>
              <w:lastRenderedPageBreak/>
              <w:t>7ECON013W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CC2ED1" w14:textId="77777777" w:rsidR="003338C7" w:rsidRDefault="00000000">
            <w:pPr>
              <w:spacing w:before="0" w:beforeAutospacing="0" w:after="300"/>
              <w:rPr>
                <w:rFonts w:eastAsia="Times New Roman"/>
              </w:rPr>
            </w:pPr>
            <w:hyperlink w:anchor="7ECON013W" w:history="1">
              <w:r w:rsidR="003338C7">
                <w:rPr>
                  <w:rStyle w:val="Hyperlink"/>
                  <w:rFonts w:eastAsia="Times New Roman"/>
                </w:rPr>
                <w:t>Sustainable Energy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2CD93A"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963C9F"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A05C3A"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FF0D51" w14:textId="77777777" w:rsidR="003338C7" w:rsidRDefault="003338C7">
            <w:pPr>
              <w:spacing w:before="0" w:beforeAutospacing="0" w:after="300"/>
              <w:rPr>
                <w:rFonts w:eastAsia="Times New Roman"/>
              </w:rPr>
            </w:pPr>
            <w:r>
              <w:rPr>
                <w:rFonts w:eastAsia="Times New Roman"/>
              </w:rPr>
              <w:t>US Credits 4 / ECTS credits 10*</w:t>
            </w:r>
          </w:p>
        </w:tc>
      </w:tr>
      <w:tr w:rsidR="00AA1EC7" w14:paraId="0580746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631C20" w14:textId="77777777" w:rsidR="003338C7" w:rsidRDefault="003338C7">
            <w:pPr>
              <w:spacing w:before="0" w:beforeAutospacing="0" w:after="300"/>
              <w:rPr>
                <w:rFonts w:eastAsia="Times New Roman"/>
              </w:rPr>
            </w:pPr>
            <w:bookmarkStart w:id="3" w:name="7FNCE016W_return"/>
            <w:r>
              <w:rPr>
                <w:rFonts w:eastAsia="Times New Roman"/>
              </w:rPr>
              <w:t>7FNCE016W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3AC2C8" w14:textId="77777777" w:rsidR="003338C7" w:rsidRDefault="00000000">
            <w:pPr>
              <w:spacing w:before="0" w:beforeAutospacing="0" w:after="300"/>
              <w:rPr>
                <w:rFonts w:eastAsia="Times New Roman"/>
              </w:rPr>
            </w:pPr>
            <w:hyperlink w:anchor="7FNCE016W" w:history="1">
              <w:r w:rsidR="003338C7">
                <w:rPr>
                  <w:rStyle w:val="Hyperlink"/>
                  <w:rFonts w:eastAsia="Times New Roman"/>
                </w:rPr>
                <w:t>Global Financial Markets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4F2D3F"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87CBBD"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9FE342"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E2D66" w14:textId="77777777" w:rsidR="003338C7" w:rsidRDefault="003338C7">
            <w:pPr>
              <w:spacing w:before="0" w:beforeAutospacing="0" w:after="300"/>
              <w:rPr>
                <w:rFonts w:eastAsia="Times New Roman"/>
              </w:rPr>
            </w:pPr>
            <w:r>
              <w:rPr>
                <w:rFonts w:eastAsia="Times New Roman"/>
              </w:rPr>
              <w:t>US Credits 4 / ECTS credits 10*</w:t>
            </w:r>
          </w:p>
        </w:tc>
      </w:tr>
      <w:tr w:rsidR="00AA1EC7" w14:paraId="5887879B"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FE5ECC" w14:textId="77777777" w:rsidR="003338C7" w:rsidRDefault="003338C7">
            <w:pPr>
              <w:spacing w:before="0" w:beforeAutospacing="0" w:after="300"/>
              <w:jc w:val="center"/>
              <w:rPr>
                <w:rFonts w:eastAsia="Times New Roman"/>
                <w:b/>
                <w:bCs/>
              </w:rPr>
            </w:pPr>
            <w:r>
              <w:rPr>
                <w:rFonts w:eastAsia="Times New Roman"/>
                <w:b/>
                <w:bCs/>
              </w:rPr>
              <w:t>Finance and Accounting</w:t>
            </w:r>
          </w:p>
        </w:tc>
      </w:tr>
      <w:tr w:rsidR="00AA1EC7" w14:paraId="6125EBF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6A3ACB" w14:textId="77777777" w:rsidR="003338C7" w:rsidRDefault="003338C7">
            <w:pPr>
              <w:spacing w:before="0" w:beforeAutospacing="0" w:after="300"/>
              <w:rPr>
                <w:rFonts w:eastAsia="Times New Roman"/>
              </w:rPr>
            </w:pPr>
            <w:bookmarkStart w:id="4" w:name="7ACCN012W_return"/>
            <w:r>
              <w:rPr>
                <w:rFonts w:eastAsia="Times New Roman"/>
              </w:rPr>
              <w:t>7ACCN012W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5E76C2" w14:textId="77777777" w:rsidR="003338C7" w:rsidRDefault="00000000">
            <w:pPr>
              <w:spacing w:before="0" w:beforeAutospacing="0" w:after="300"/>
              <w:rPr>
                <w:rFonts w:eastAsia="Times New Roman"/>
              </w:rPr>
            </w:pPr>
            <w:hyperlink w:anchor="7ACCN012W" w:history="1">
              <w:r w:rsidR="003338C7">
                <w:rPr>
                  <w:rStyle w:val="Hyperlink"/>
                  <w:rFonts w:eastAsia="Times New Roman"/>
                </w:rPr>
                <w:t>Managerial Accounting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FEB15D"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E72229"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1675E2"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B523AA" w14:textId="77777777" w:rsidR="003338C7" w:rsidRDefault="003338C7">
            <w:pPr>
              <w:spacing w:before="0" w:beforeAutospacing="0" w:after="300"/>
              <w:rPr>
                <w:rFonts w:eastAsia="Times New Roman"/>
              </w:rPr>
            </w:pPr>
            <w:r>
              <w:rPr>
                <w:rFonts w:eastAsia="Times New Roman"/>
              </w:rPr>
              <w:t>US Credits 4 / ECTS credits 10*</w:t>
            </w:r>
          </w:p>
        </w:tc>
      </w:tr>
      <w:tr w:rsidR="00AA1EC7" w14:paraId="70C8FD6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D9B627" w14:textId="77777777" w:rsidR="003338C7" w:rsidRDefault="003338C7">
            <w:pPr>
              <w:spacing w:before="0" w:beforeAutospacing="0" w:after="300"/>
              <w:rPr>
                <w:rFonts w:eastAsia="Times New Roman"/>
              </w:rPr>
            </w:pPr>
            <w:bookmarkStart w:id="5" w:name="7FNCE009W_return"/>
            <w:r>
              <w:rPr>
                <w:rFonts w:eastAsia="Times New Roman"/>
              </w:rPr>
              <w:t>7FNCE009W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2DA6B8" w14:textId="77777777" w:rsidR="003338C7" w:rsidRDefault="00000000">
            <w:pPr>
              <w:spacing w:before="0" w:beforeAutospacing="0" w:after="300"/>
              <w:rPr>
                <w:rFonts w:eastAsia="Times New Roman"/>
              </w:rPr>
            </w:pPr>
            <w:hyperlink w:anchor="7FNCE009W" w:history="1">
              <w:r w:rsidR="003338C7">
                <w:rPr>
                  <w:rStyle w:val="Hyperlink"/>
                  <w:rFonts w:eastAsia="Times New Roman"/>
                </w:rPr>
                <w:t>Financial Derivatives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61D5A9"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4E6EB1"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F93BEB"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7C6203" w14:textId="77777777" w:rsidR="003338C7" w:rsidRDefault="003338C7">
            <w:pPr>
              <w:spacing w:before="0" w:beforeAutospacing="0" w:after="300"/>
              <w:rPr>
                <w:rFonts w:eastAsia="Times New Roman"/>
              </w:rPr>
            </w:pPr>
            <w:r>
              <w:rPr>
                <w:rFonts w:eastAsia="Times New Roman"/>
              </w:rPr>
              <w:t>US Credits 4 / ECTS credits 10*</w:t>
            </w:r>
          </w:p>
        </w:tc>
      </w:tr>
      <w:tr w:rsidR="00AA1EC7" w14:paraId="35D9BBA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AE6355" w14:textId="77777777" w:rsidR="003338C7" w:rsidRDefault="003338C7">
            <w:pPr>
              <w:spacing w:before="0" w:beforeAutospacing="0" w:after="300"/>
              <w:rPr>
                <w:rFonts w:eastAsia="Times New Roman"/>
              </w:rPr>
            </w:pPr>
            <w:bookmarkStart w:id="6" w:name="7FNCE015W_return"/>
            <w:r>
              <w:rPr>
                <w:rFonts w:eastAsia="Times New Roman"/>
              </w:rPr>
              <w:t>7FNCE015W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225AB17" w14:textId="77777777" w:rsidR="003338C7" w:rsidRDefault="00000000">
            <w:pPr>
              <w:spacing w:before="0" w:beforeAutospacing="0" w:after="300"/>
              <w:rPr>
                <w:rFonts w:eastAsia="Times New Roman"/>
              </w:rPr>
            </w:pPr>
            <w:hyperlink w:anchor="7FNCE015W" w:history="1">
              <w:r w:rsidR="003338C7">
                <w:rPr>
                  <w:rStyle w:val="Hyperlink"/>
                  <w:rFonts w:eastAsia="Times New Roman"/>
                </w:rPr>
                <w:t>Global Banking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216AD2"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0BCF7B"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238FAE"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4BD290" w14:textId="77777777" w:rsidR="003338C7" w:rsidRDefault="003338C7">
            <w:pPr>
              <w:spacing w:before="0" w:beforeAutospacing="0" w:after="300"/>
              <w:rPr>
                <w:rFonts w:eastAsia="Times New Roman"/>
              </w:rPr>
            </w:pPr>
            <w:r>
              <w:rPr>
                <w:rFonts w:eastAsia="Times New Roman"/>
              </w:rPr>
              <w:t>US Credits 4 / ECTS credits 10*</w:t>
            </w:r>
          </w:p>
        </w:tc>
      </w:tr>
      <w:tr w:rsidR="00AA1EC7" w14:paraId="0F0110F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019BC2" w14:textId="77777777" w:rsidR="003338C7" w:rsidRDefault="003338C7">
            <w:pPr>
              <w:spacing w:before="0" w:beforeAutospacing="0" w:after="300"/>
              <w:rPr>
                <w:rFonts w:eastAsia="Times New Roman"/>
              </w:rPr>
            </w:pPr>
            <w:bookmarkStart w:id="7" w:name="7FNCE019W_return"/>
            <w:r>
              <w:rPr>
                <w:rFonts w:eastAsia="Times New Roman"/>
              </w:rPr>
              <w:t>7FNCE019W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C15F5B" w14:textId="77777777" w:rsidR="003338C7" w:rsidRDefault="00000000">
            <w:pPr>
              <w:spacing w:before="0" w:beforeAutospacing="0" w:after="300"/>
              <w:rPr>
                <w:rFonts w:eastAsia="Times New Roman"/>
              </w:rPr>
            </w:pPr>
            <w:hyperlink w:anchor="7FNCE019W" w:history="1">
              <w:r w:rsidR="003338C7">
                <w:rPr>
                  <w:rStyle w:val="Hyperlink"/>
                  <w:rFonts w:eastAsia="Times New Roman"/>
                </w:rPr>
                <w:t>International Risk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7405E5"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812E1E2"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705DB6"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C7FB51" w14:textId="77777777" w:rsidR="003338C7" w:rsidRDefault="003338C7">
            <w:pPr>
              <w:spacing w:before="0" w:beforeAutospacing="0" w:after="300"/>
              <w:rPr>
                <w:rFonts w:eastAsia="Times New Roman"/>
              </w:rPr>
            </w:pPr>
            <w:r>
              <w:rPr>
                <w:rFonts w:eastAsia="Times New Roman"/>
              </w:rPr>
              <w:t>US Credits 4 / ECTS credits 10*</w:t>
            </w:r>
          </w:p>
        </w:tc>
      </w:tr>
      <w:tr w:rsidR="00AA1EC7" w14:paraId="3D6DAAB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F5AD73" w14:textId="77777777" w:rsidR="003338C7" w:rsidRDefault="003338C7">
            <w:pPr>
              <w:spacing w:before="0" w:beforeAutospacing="0" w:after="300"/>
              <w:rPr>
                <w:rFonts w:eastAsia="Times New Roman"/>
              </w:rPr>
            </w:pPr>
            <w:bookmarkStart w:id="8" w:name="7FNCE020W_return"/>
            <w:r>
              <w:rPr>
                <w:rFonts w:eastAsia="Times New Roman"/>
              </w:rPr>
              <w:t>7FNCE020W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0BF211" w14:textId="77777777" w:rsidR="003338C7" w:rsidRDefault="00000000">
            <w:pPr>
              <w:spacing w:before="0" w:beforeAutospacing="0" w:after="300"/>
              <w:rPr>
                <w:rFonts w:eastAsia="Times New Roman"/>
              </w:rPr>
            </w:pPr>
            <w:hyperlink w:anchor="7FNCE020W" w:history="1">
              <w:r w:rsidR="003338C7">
                <w:rPr>
                  <w:rStyle w:val="Hyperlink"/>
                  <w:rFonts w:eastAsia="Times New Roman"/>
                </w:rPr>
                <w:t>Contemporary Finance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522F20"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E693E5"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C4BE04"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BA62D0" w14:textId="77777777" w:rsidR="003338C7" w:rsidRDefault="003338C7">
            <w:pPr>
              <w:spacing w:before="0" w:beforeAutospacing="0" w:after="300"/>
              <w:rPr>
                <w:rFonts w:eastAsia="Times New Roman"/>
              </w:rPr>
            </w:pPr>
            <w:r>
              <w:rPr>
                <w:rFonts w:eastAsia="Times New Roman"/>
              </w:rPr>
              <w:t>US Credits 4 / ECTS credits 10*</w:t>
            </w:r>
          </w:p>
        </w:tc>
      </w:tr>
      <w:tr w:rsidR="00AA1EC7" w14:paraId="342A598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3B1090" w14:textId="77777777" w:rsidR="003338C7" w:rsidRDefault="003338C7">
            <w:pPr>
              <w:spacing w:before="0" w:beforeAutospacing="0" w:after="300"/>
              <w:rPr>
                <w:rFonts w:eastAsia="Times New Roman"/>
              </w:rPr>
            </w:pPr>
            <w:bookmarkStart w:id="9" w:name="7FNCE021W_return"/>
            <w:r>
              <w:rPr>
                <w:rFonts w:eastAsia="Times New Roman"/>
              </w:rPr>
              <w:t>7FNCE021W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BF7353B" w14:textId="77777777" w:rsidR="003338C7" w:rsidRDefault="00000000">
            <w:pPr>
              <w:spacing w:before="0" w:beforeAutospacing="0" w:after="300"/>
              <w:rPr>
                <w:rFonts w:eastAsia="Times New Roman"/>
              </w:rPr>
            </w:pPr>
            <w:hyperlink w:anchor="7FNCE021W" w:history="1">
              <w:r w:rsidR="003338C7">
                <w:rPr>
                  <w:rStyle w:val="Hyperlink"/>
                  <w:rFonts w:eastAsia="Times New Roman"/>
                </w:rPr>
                <w:t>Modern Portfolio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C21F3B"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34EB96"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03E821A"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120A85" w14:textId="77777777" w:rsidR="003338C7" w:rsidRDefault="003338C7">
            <w:pPr>
              <w:spacing w:before="0" w:beforeAutospacing="0" w:after="300"/>
              <w:rPr>
                <w:rFonts w:eastAsia="Times New Roman"/>
              </w:rPr>
            </w:pPr>
            <w:r>
              <w:rPr>
                <w:rFonts w:eastAsia="Times New Roman"/>
              </w:rPr>
              <w:t>US Credits 4 / ECTS credits 10*</w:t>
            </w:r>
          </w:p>
        </w:tc>
      </w:tr>
      <w:tr w:rsidR="00AA1EC7" w14:paraId="24E7225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B92EEA" w14:textId="77777777" w:rsidR="003338C7" w:rsidRDefault="003338C7">
            <w:pPr>
              <w:spacing w:before="0" w:beforeAutospacing="0" w:after="300"/>
              <w:rPr>
                <w:rFonts w:eastAsia="Times New Roman"/>
              </w:rPr>
            </w:pPr>
            <w:bookmarkStart w:id="10" w:name="7FNCE032W_return"/>
            <w:r>
              <w:rPr>
                <w:rFonts w:eastAsia="Times New Roman"/>
              </w:rPr>
              <w:lastRenderedPageBreak/>
              <w:t>7FNCE032W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499A8D" w14:textId="77777777" w:rsidR="003338C7" w:rsidRDefault="00000000">
            <w:pPr>
              <w:spacing w:before="0" w:beforeAutospacing="0" w:after="300"/>
              <w:rPr>
                <w:rFonts w:eastAsia="Times New Roman"/>
              </w:rPr>
            </w:pPr>
            <w:hyperlink w:anchor="7FNCE032W" w:history="1">
              <w:r w:rsidR="003338C7">
                <w:rPr>
                  <w:rStyle w:val="Hyperlink"/>
                  <w:rFonts w:eastAsia="Times New Roman"/>
                </w:rPr>
                <w:t>Compliance and Banking Law</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BB015F"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04D97"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1D568C"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8E2325" w14:textId="77777777" w:rsidR="003338C7" w:rsidRDefault="003338C7">
            <w:pPr>
              <w:spacing w:before="0" w:beforeAutospacing="0" w:after="300"/>
              <w:rPr>
                <w:rFonts w:eastAsia="Times New Roman"/>
              </w:rPr>
            </w:pPr>
            <w:r>
              <w:rPr>
                <w:rFonts w:eastAsia="Times New Roman"/>
              </w:rPr>
              <w:t>US Credits 4 / ECTS credits 10*</w:t>
            </w:r>
          </w:p>
        </w:tc>
      </w:tr>
      <w:tr w:rsidR="00AA1EC7" w14:paraId="1E956E1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1D9D5A" w14:textId="77777777" w:rsidR="003338C7" w:rsidRDefault="003338C7">
            <w:pPr>
              <w:spacing w:before="0" w:beforeAutospacing="0" w:after="300"/>
              <w:rPr>
                <w:rFonts w:eastAsia="Times New Roman"/>
              </w:rPr>
            </w:pPr>
            <w:bookmarkStart w:id="11" w:name="7FNCE049W_return"/>
            <w:r>
              <w:rPr>
                <w:rFonts w:eastAsia="Times New Roman"/>
              </w:rPr>
              <w:t>7FNCE049W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2A6A8C" w14:textId="77777777" w:rsidR="003338C7" w:rsidRDefault="00000000">
            <w:pPr>
              <w:spacing w:before="0" w:beforeAutospacing="0" w:after="300"/>
              <w:rPr>
                <w:rFonts w:eastAsia="Times New Roman"/>
              </w:rPr>
            </w:pPr>
            <w:hyperlink w:anchor="7FNCE049W" w:history="1">
              <w:proofErr w:type="spellStart"/>
              <w:r w:rsidR="003338C7">
                <w:rPr>
                  <w:rStyle w:val="Hyperlink"/>
                  <w:rFonts w:eastAsia="Times New Roman"/>
                </w:rPr>
                <w:t>RegTech</w:t>
              </w:r>
              <w:proofErr w:type="spellEnd"/>
              <w:r w:rsidR="003338C7">
                <w:rPr>
                  <w:rStyle w:val="Hyperlink"/>
                  <w:rFonts w:eastAsia="Times New Roman"/>
                </w:rPr>
                <w:t xml:space="preserve"> and Financial Crime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746696E"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47825E"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612F16"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5817CB" w14:textId="77777777" w:rsidR="003338C7" w:rsidRDefault="003338C7">
            <w:pPr>
              <w:spacing w:before="0" w:beforeAutospacing="0" w:after="300"/>
              <w:rPr>
                <w:rFonts w:eastAsia="Times New Roman"/>
              </w:rPr>
            </w:pPr>
            <w:r>
              <w:rPr>
                <w:rFonts w:eastAsia="Times New Roman"/>
              </w:rPr>
              <w:t>US Credits 4 / ECTS credits 10*</w:t>
            </w:r>
          </w:p>
        </w:tc>
      </w:tr>
      <w:tr w:rsidR="00AA1EC7" w14:paraId="3965965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AD0354" w14:textId="77777777" w:rsidR="003338C7" w:rsidRDefault="003338C7">
            <w:pPr>
              <w:spacing w:before="0" w:beforeAutospacing="0" w:after="300"/>
              <w:jc w:val="center"/>
              <w:rPr>
                <w:rFonts w:eastAsia="Times New Roman"/>
                <w:b/>
                <w:bCs/>
              </w:rPr>
            </w:pPr>
            <w:r>
              <w:rPr>
                <w:rFonts w:eastAsia="Times New Roman"/>
                <w:b/>
                <w:bCs/>
              </w:rPr>
              <w:t>Human Resource Management + Leadership and Professional Development</w:t>
            </w:r>
          </w:p>
        </w:tc>
      </w:tr>
      <w:tr w:rsidR="00AA1EC7" w14:paraId="48C8757E"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4565DE" w14:textId="77777777" w:rsidR="003338C7" w:rsidRDefault="003338C7">
            <w:pPr>
              <w:spacing w:before="0" w:beforeAutospacing="0" w:after="300"/>
              <w:rPr>
                <w:rFonts w:eastAsia="Times New Roman"/>
              </w:rPr>
            </w:pPr>
            <w:bookmarkStart w:id="12" w:name="7DIBU009W_return"/>
            <w:r>
              <w:rPr>
                <w:rFonts w:eastAsia="Times New Roman"/>
              </w:rPr>
              <w:t>7DIBU009W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61BC75" w14:textId="77777777" w:rsidR="003338C7" w:rsidRDefault="00000000">
            <w:pPr>
              <w:spacing w:before="0" w:beforeAutospacing="0" w:after="300"/>
              <w:rPr>
                <w:rFonts w:eastAsia="Times New Roman"/>
              </w:rPr>
            </w:pPr>
            <w:hyperlink w:anchor="7DIBU009W" w:history="1">
              <w:r w:rsidR="003338C7">
                <w:rPr>
                  <w:rStyle w:val="Hyperlink"/>
                  <w:rFonts w:eastAsia="Times New Roman"/>
                </w:rPr>
                <w:t>Digital Disruption and Sustainable Innovative Business Models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7A0EF"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435AECB"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7F5D8A"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344F06" w14:textId="77777777" w:rsidR="003338C7" w:rsidRDefault="003338C7">
            <w:pPr>
              <w:spacing w:before="0" w:beforeAutospacing="0" w:after="300"/>
              <w:rPr>
                <w:rFonts w:eastAsia="Times New Roman"/>
              </w:rPr>
            </w:pPr>
            <w:r>
              <w:rPr>
                <w:rFonts w:eastAsia="Times New Roman"/>
              </w:rPr>
              <w:t>US Credits 4 / ECTS credits 10*</w:t>
            </w:r>
          </w:p>
        </w:tc>
      </w:tr>
      <w:tr w:rsidR="00AA1EC7" w14:paraId="2A65724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503438" w14:textId="77777777" w:rsidR="003338C7" w:rsidRDefault="003338C7">
            <w:pPr>
              <w:spacing w:before="0" w:beforeAutospacing="0" w:after="300"/>
              <w:rPr>
                <w:rFonts w:eastAsia="Times New Roman"/>
              </w:rPr>
            </w:pPr>
            <w:bookmarkStart w:id="13" w:name="7HURM021W_return"/>
            <w:r>
              <w:rPr>
                <w:rFonts w:eastAsia="Times New Roman"/>
              </w:rPr>
              <w:t>7HURM021W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8F03332" w14:textId="77777777" w:rsidR="003338C7" w:rsidRDefault="00000000">
            <w:pPr>
              <w:spacing w:before="0" w:beforeAutospacing="0" w:after="300"/>
              <w:rPr>
                <w:rFonts w:eastAsia="Times New Roman"/>
              </w:rPr>
            </w:pPr>
            <w:hyperlink w:anchor="7HURM021W" w:history="1">
              <w:r w:rsidR="003338C7">
                <w:rPr>
                  <w:rStyle w:val="Hyperlink"/>
                  <w:rFonts w:eastAsia="Times New Roman"/>
                </w:rPr>
                <w:t>People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1E8B963"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81CFBF4"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FABC8C"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2018D5" w14:textId="77777777" w:rsidR="003338C7" w:rsidRDefault="003338C7">
            <w:pPr>
              <w:spacing w:before="0" w:beforeAutospacing="0" w:after="300"/>
              <w:rPr>
                <w:rFonts w:eastAsia="Times New Roman"/>
              </w:rPr>
            </w:pPr>
            <w:r>
              <w:rPr>
                <w:rFonts w:eastAsia="Times New Roman"/>
              </w:rPr>
              <w:t>US Credits 4 / ECTS credits 10*</w:t>
            </w:r>
          </w:p>
        </w:tc>
      </w:tr>
      <w:tr w:rsidR="00AA1EC7" w14:paraId="6AF71C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0DDF1E6" w14:textId="77777777" w:rsidR="003338C7" w:rsidRDefault="003338C7">
            <w:pPr>
              <w:spacing w:before="0" w:beforeAutospacing="0" w:after="300"/>
              <w:rPr>
                <w:rFonts w:eastAsia="Times New Roman"/>
              </w:rPr>
            </w:pPr>
            <w:bookmarkStart w:id="14" w:name="7SUEV001W_return"/>
            <w:r>
              <w:rPr>
                <w:rFonts w:eastAsia="Times New Roman"/>
              </w:rPr>
              <w:t>7SUEV001W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D95D1CF" w14:textId="77777777" w:rsidR="003338C7" w:rsidRDefault="00000000">
            <w:pPr>
              <w:spacing w:before="0" w:beforeAutospacing="0" w:after="300"/>
              <w:rPr>
                <w:rFonts w:eastAsia="Times New Roman"/>
              </w:rPr>
            </w:pPr>
            <w:hyperlink w:anchor="7SUEV001W" w:history="1">
              <w:r w:rsidR="003338C7">
                <w:rPr>
                  <w:rStyle w:val="Hyperlink"/>
                  <w:rFonts w:eastAsia="Times New Roman"/>
                </w:rPr>
                <w:t>Innovation and Sustainability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9EB017"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D63D8B"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03D982"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BC2C2A" w14:textId="77777777" w:rsidR="003338C7" w:rsidRDefault="003338C7">
            <w:pPr>
              <w:spacing w:before="0" w:beforeAutospacing="0" w:after="300"/>
              <w:rPr>
                <w:rFonts w:eastAsia="Times New Roman"/>
              </w:rPr>
            </w:pPr>
            <w:r>
              <w:rPr>
                <w:rFonts w:eastAsia="Times New Roman"/>
              </w:rPr>
              <w:t>US Credits 4 / ECTS credits 10*</w:t>
            </w:r>
          </w:p>
        </w:tc>
      </w:tr>
      <w:tr w:rsidR="00AA1EC7" w14:paraId="248417E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19EBC8" w14:textId="77777777" w:rsidR="003338C7" w:rsidRDefault="003338C7">
            <w:pPr>
              <w:spacing w:before="0" w:beforeAutospacing="0" w:after="300"/>
              <w:rPr>
                <w:rFonts w:eastAsia="Times New Roman"/>
              </w:rPr>
            </w:pPr>
            <w:bookmarkStart w:id="15" w:name="7HURM005W_return"/>
            <w:r>
              <w:rPr>
                <w:rFonts w:eastAsia="Times New Roman"/>
              </w:rPr>
              <w:t>7HURM005W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71E04" w14:textId="77777777" w:rsidR="003338C7" w:rsidRDefault="00000000">
            <w:pPr>
              <w:spacing w:before="0" w:beforeAutospacing="0" w:after="300"/>
              <w:rPr>
                <w:rFonts w:eastAsia="Times New Roman"/>
              </w:rPr>
            </w:pPr>
            <w:hyperlink w:anchor="7HURM005W" w:history="1">
              <w:r w:rsidR="003338C7">
                <w:rPr>
                  <w:rStyle w:val="Hyperlink"/>
                  <w:rFonts w:eastAsia="Times New Roman"/>
                </w:rPr>
                <w:t>Human Resource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C7486F"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32A104"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A57F65D"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31472" w14:textId="77777777" w:rsidR="003338C7" w:rsidRDefault="003338C7">
            <w:pPr>
              <w:spacing w:before="0" w:beforeAutospacing="0" w:after="300"/>
              <w:rPr>
                <w:rFonts w:eastAsia="Times New Roman"/>
              </w:rPr>
            </w:pPr>
            <w:r>
              <w:rPr>
                <w:rFonts w:eastAsia="Times New Roman"/>
              </w:rPr>
              <w:t>US Credits 4 / ECTS credits 10*</w:t>
            </w:r>
          </w:p>
        </w:tc>
      </w:tr>
      <w:tr w:rsidR="00AA1EC7" w14:paraId="054CB79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95E57C" w14:textId="77777777" w:rsidR="003338C7" w:rsidRDefault="003338C7">
            <w:pPr>
              <w:spacing w:before="0" w:beforeAutospacing="0" w:after="300"/>
              <w:rPr>
                <w:rFonts w:eastAsia="Times New Roman"/>
              </w:rPr>
            </w:pPr>
            <w:bookmarkStart w:id="16" w:name="7HURM006W_return"/>
            <w:r>
              <w:rPr>
                <w:rFonts w:eastAsia="Times New Roman"/>
              </w:rPr>
              <w:t>7HURM006W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91CDD1" w14:textId="77777777" w:rsidR="003338C7" w:rsidRDefault="00000000">
            <w:pPr>
              <w:spacing w:before="0" w:beforeAutospacing="0" w:after="300"/>
              <w:rPr>
                <w:rFonts w:eastAsia="Times New Roman"/>
              </w:rPr>
            </w:pPr>
            <w:hyperlink w:anchor="7HURM006W" w:history="1">
              <w:r w:rsidR="003338C7">
                <w:rPr>
                  <w:rStyle w:val="Hyperlink"/>
                  <w:rFonts w:eastAsia="Times New Roman"/>
                </w:rPr>
                <w:t>Human Resource Management and the Business Context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91A9DC"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2E3C15"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C3BF7A"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695A0F6" w14:textId="77777777" w:rsidR="003338C7" w:rsidRDefault="003338C7">
            <w:pPr>
              <w:spacing w:before="0" w:beforeAutospacing="0" w:after="300"/>
              <w:rPr>
                <w:rFonts w:eastAsia="Times New Roman"/>
              </w:rPr>
            </w:pPr>
            <w:r>
              <w:rPr>
                <w:rFonts w:eastAsia="Times New Roman"/>
              </w:rPr>
              <w:t>US Credits 4 / ECTS credits 10*</w:t>
            </w:r>
          </w:p>
        </w:tc>
      </w:tr>
      <w:tr w:rsidR="00AA1EC7" w14:paraId="61F0F99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2BD480" w14:textId="77777777" w:rsidR="003338C7" w:rsidRDefault="003338C7">
            <w:pPr>
              <w:spacing w:before="0" w:beforeAutospacing="0" w:after="300"/>
              <w:rPr>
                <w:rFonts w:eastAsia="Times New Roman"/>
              </w:rPr>
            </w:pPr>
            <w:bookmarkStart w:id="17" w:name="7HURM013W_return"/>
            <w:r>
              <w:rPr>
                <w:rFonts w:eastAsia="Times New Roman"/>
              </w:rPr>
              <w:lastRenderedPageBreak/>
              <w:t>7HURM013W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8418A1" w14:textId="77777777" w:rsidR="003338C7" w:rsidRDefault="00000000">
            <w:pPr>
              <w:spacing w:before="0" w:beforeAutospacing="0" w:after="300"/>
              <w:rPr>
                <w:rFonts w:eastAsia="Times New Roman"/>
              </w:rPr>
            </w:pPr>
            <w:hyperlink w:anchor="7HURM013W" w:history="1">
              <w:r w:rsidR="003338C7">
                <w:rPr>
                  <w:rStyle w:val="Hyperlink"/>
                  <w:rFonts w:eastAsia="Times New Roman"/>
                </w:rPr>
                <w:t>Organisational Analysis, Design and Development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B1A224"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A62E1F"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43C73"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CFAB71" w14:textId="77777777" w:rsidR="003338C7" w:rsidRDefault="003338C7">
            <w:pPr>
              <w:spacing w:before="0" w:beforeAutospacing="0" w:after="300"/>
              <w:rPr>
                <w:rFonts w:eastAsia="Times New Roman"/>
              </w:rPr>
            </w:pPr>
            <w:r>
              <w:rPr>
                <w:rFonts w:eastAsia="Times New Roman"/>
              </w:rPr>
              <w:t>US Credits 4 / ECTS credits 10*</w:t>
            </w:r>
          </w:p>
        </w:tc>
      </w:tr>
      <w:tr w:rsidR="00AA1EC7" w14:paraId="37339116"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A348FA" w14:textId="77777777" w:rsidR="003338C7" w:rsidRDefault="003338C7">
            <w:pPr>
              <w:spacing w:before="0" w:beforeAutospacing="0" w:after="300"/>
              <w:jc w:val="center"/>
              <w:rPr>
                <w:rFonts w:eastAsia="Times New Roman"/>
                <w:b/>
                <w:bCs/>
              </w:rPr>
            </w:pPr>
            <w:r>
              <w:rPr>
                <w:rFonts w:eastAsia="Times New Roman"/>
                <w:b/>
                <w:bCs/>
              </w:rPr>
              <w:t>Management and Marketing</w:t>
            </w:r>
          </w:p>
        </w:tc>
      </w:tr>
      <w:tr w:rsidR="00AA1EC7" w14:paraId="3D3C7F8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51D2FB" w14:textId="77777777" w:rsidR="003338C7" w:rsidRDefault="003338C7">
            <w:pPr>
              <w:spacing w:before="0" w:beforeAutospacing="0" w:after="300"/>
              <w:rPr>
                <w:rFonts w:eastAsia="Times New Roman"/>
              </w:rPr>
            </w:pPr>
            <w:bookmarkStart w:id="18" w:name="7BUSS016W_return"/>
            <w:r>
              <w:rPr>
                <w:rFonts w:eastAsia="Times New Roman"/>
              </w:rPr>
              <w:t>7BUSS016W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17C6CA" w14:textId="77777777" w:rsidR="003338C7" w:rsidRDefault="00000000">
            <w:pPr>
              <w:spacing w:before="0" w:beforeAutospacing="0" w:after="300"/>
              <w:rPr>
                <w:rFonts w:eastAsia="Times New Roman"/>
              </w:rPr>
            </w:pPr>
            <w:hyperlink w:anchor="7BUSS016W" w:history="1">
              <w:r w:rsidR="003338C7">
                <w:rPr>
                  <w:rStyle w:val="Hyperlink"/>
                  <w:rFonts w:eastAsia="Times New Roman"/>
                </w:rPr>
                <w:t>Strategic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322AE5"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A4623E"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59B033"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0C97FE7" w14:textId="77777777" w:rsidR="003338C7" w:rsidRDefault="003338C7">
            <w:pPr>
              <w:spacing w:before="0" w:beforeAutospacing="0" w:after="300"/>
              <w:rPr>
                <w:rFonts w:eastAsia="Times New Roman"/>
              </w:rPr>
            </w:pPr>
            <w:r>
              <w:rPr>
                <w:rFonts w:eastAsia="Times New Roman"/>
              </w:rPr>
              <w:t>US Credits 4 / ECTS credits 10*</w:t>
            </w:r>
          </w:p>
        </w:tc>
      </w:tr>
      <w:tr w:rsidR="00AA1EC7" w14:paraId="17708A3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4F66518" w14:textId="77777777" w:rsidR="003338C7" w:rsidRDefault="003338C7">
            <w:pPr>
              <w:spacing w:before="0" w:beforeAutospacing="0" w:after="300"/>
              <w:rPr>
                <w:rFonts w:eastAsia="Times New Roman"/>
              </w:rPr>
            </w:pPr>
            <w:bookmarkStart w:id="19" w:name="7MARK006W_return"/>
            <w:r>
              <w:rPr>
                <w:rFonts w:eastAsia="Times New Roman"/>
              </w:rPr>
              <w:t>7MARK006W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9122E3" w14:textId="77777777" w:rsidR="003338C7" w:rsidRDefault="00000000">
            <w:pPr>
              <w:spacing w:before="0" w:beforeAutospacing="0" w:after="300"/>
              <w:rPr>
                <w:rFonts w:eastAsia="Times New Roman"/>
              </w:rPr>
            </w:pPr>
            <w:hyperlink w:anchor="7MARK006W" w:history="1">
              <w:r w:rsidR="003338C7">
                <w:rPr>
                  <w:rStyle w:val="Hyperlink"/>
                  <w:rFonts w:eastAsia="Times New Roman"/>
                </w:rPr>
                <w:t>Multi-Platform Marketing Communications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F417C9"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415224"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F8D391"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94D1F" w14:textId="77777777" w:rsidR="003338C7" w:rsidRDefault="003338C7">
            <w:pPr>
              <w:spacing w:before="0" w:beforeAutospacing="0" w:after="300"/>
              <w:rPr>
                <w:rFonts w:eastAsia="Times New Roman"/>
              </w:rPr>
            </w:pPr>
            <w:r>
              <w:rPr>
                <w:rFonts w:eastAsia="Times New Roman"/>
              </w:rPr>
              <w:t>US Credits 4 / ECTS credits 10*</w:t>
            </w:r>
          </w:p>
        </w:tc>
      </w:tr>
      <w:tr w:rsidR="00AA1EC7" w14:paraId="1551EED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373EFD2" w14:textId="77777777" w:rsidR="003338C7" w:rsidRDefault="003338C7">
            <w:pPr>
              <w:spacing w:before="0" w:beforeAutospacing="0" w:after="300"/>
              <w:rPr>
                <w:rFonts w:eastAsia="Times New Roman"/>
              </w:rPr>
            </w:pPr>
            <w:bookmarkStart w:id="20" w:name="7MARK017W_return"/>
            <w:r>
              <w:rPr>
                <w:rFonts w:eastAsia="Times New Roman"/>
              </w:rPr>
              <w:t>7MARK017W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C424D5" w14:textId="77777777" w:rsidR="003338C7" w:rsidRDefault="00000000">
            <w:pPr>
              <w:spacing w:before="0" w:beforeAutospacing="0" w:after="300"/>
              <w:rPr>
                <w:rFonts w:eastAsia="Times New Roman"/>
              </w:rPr>
            </w:pPr>
            <w:hyperlink w:anchor="7MARK017W" w:history="1">
              <w:r w:rsidR="003338C7">
                <w:rPr>
                  <w:rStyle w:val="Hyperlink"/>
                  <w:rFonts w:eastAsia="Times New Roman"/>
                </w:rPr>
                <w:t>Public Relations and Reputation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C5B52D"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46939"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5057C82"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866809" w14:textId="77777777" w:rsidR="003338C7" w:rsidRDefault="003338C7">
            <w:pPr>
              <w:spacing w:before="0" w:beforeAutospacing="0" w:after="300"/>
              <w:rPr>
                <w:rFonts w:eastAsia="Times New Roman"/>
              </w:rPr>
            </w:pPr>
            <w:r>
              <w:rPr>
                <w:rFonts w:eastAsia="Times New Roman"/>
              </w:rPr>
              <w:t>US Credits 4 / ECTS credits 10*</w:t>
            </w:r>
          </w:p>
        </w:tc>
      </w:tr>
      <w:tr w:rsidR="00AA1EC7" w14:paraId="2B2DA55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343C80F" w14:textId="77777777" w:rsidR="003338C7" w:rsidRDefault="003338C7">
            <w:pPr>
              <w:spacing w:before="0" w:beforeAutospacing="0" w:after="300"/>
              <w:rPr>
                <w:rFonts w:eastAsia="Times New Roman"/>
              </w:rPr>
            </w:pPr>
            <w:bookmarkStart w:id="21" w:name="7MARK030W_return"/>
            <w:r>
              <w:rPr>
                <w:rFonts w:eastAsia="Times New Roman"/>
              </w:rPr>
              <w:t>7MARK030W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5E8BCA" w14:textId="77777777" w:rsidR="003338C7" w:rsidRDefault="00000000">
            <w:pPr>
              <w:spacing w:before="0" w:beforeAutospacing="0" w:after="300"/>
              <w:rPr>
                <w:rFonts w:eastAsia="Times New Roman"/>
              </w:rPr>
            </w:pPr>
            <w:hyperlink w:anchor="7MARK030W" w:history="1">
              <w:r w:rsidR="003338C7">
                <w:rPr>
                  <w:rStyle w:val="Hyperlink"/>
                  <w:rFonts w:eastAsia="Times New Roman"/>
                </w:rPr>
                <w:t>Digital Marketing and Innovation</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25A1E4"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6C0B30B"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A199B8"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92F0D4" w14:textId="77777777" w:rsidR="003338C7" w:rsidRDefault="003338C7">
            <w:pPr>
              <w:spacing w:before="0" w:beforeAutospacing="0" w:after="300"/>
              <w:rPr>
                <w:rFonts w:eastAsia="Times New Roman"/>
              </w:rPr>
            </w:pPr>
            <w:r>
              <w:rPr>
                <w:rFonts w:eastAsia="Times New Roman"/>
              </w:rPr>
              <w:t>US Credits 4 / ECTS credits 10*</w:t>
            </w:r>
          </w:p>
        </w:tc>
      </w:tr>
      <w:tr w:rsidR="00AA1EC7" w14:paraId="181B82F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2D00E1" w14:textId="77777777" w:rsidR="003338C7" w:rsidRDefault="003338C7">
            <w:pPr>
              <w:spacing w:before="0" w:beforeAutospacing="0" w:after="300"/>
              <w:rPr>
                <w:rFonts w:eastAsia="Times New Roman"/>
              </w:rPr>
            </w:pPr>
            <w:bookmarkStart w:id="22" w:name="7MARK031W_return"/>
            <w:r>
              <w:rPr>
                <w:rFonts w:eastAsia="Times New Roman"/>
              </w:rPr>
              <w:t>7MARK031W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6877E66" w14:textId="77777777" w:rsidR="003338C7" w:rsidRDefault="00000000">
            <w:pPr>
              <w:spacing w:before="0" w:beforeAutospacing="0" w:after="300"/>
              <w:rPr>
                <w:rFonts w:eastAsia="Times New Roman"/>
              </w:rPr>
            </w:pPr>
            <w:hyperlink w:anchor="7MARK031W" w:history="1">
              <w:r w:rsidR="003338C7">
                <w:rPr>
                  <w:rStyle w:val="Hyperlink"/>
                  <w:rFonts w:eastAsia="Times New Roman"/>
                </w:rPr>
                <w:t>Digital Customer Experience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08CD8C"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C23A11"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3A7F96"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3D5610" w14:textId="77777777" w:rsidR="003338C7" w:rsidRDefault="003338C7">
            <w:pPr>
              <w:spacing w:before="0" w:beforeAutospacing="0" w:after="300"/>
              <w:rPr>
                <w:rFonts w:eastAsia="Times New Roman"/>
              </w:rPr>
            </w:pPr>
            <w:r>
              <w:rPr>
                <w:rFonts w:eastAsia="Times New Roman"/>
              </w:rPr>
              <w:t>US Credits 4 / ECTS credits 10*</w:t>
            </w:r>
          </w:p>
        </w:tc>
      </w:tr>
      <w:tr w:rsidR="00AA1EC7" w14:paraId="49D8A9A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7C639E" w14:textId="77777777" w:rsidR="003338C7" w:rsidRDefault="003338C7">
            <w:pPr>
              <w:spacing w:before="0" w:beforeAutospacing="0" w:after="300"/>
              <w:rPr>
                <w:rFonts w:eastAsia="Times New Roman"/>
              </w:rPr>
            </w:pPr>
            <w:bookmarkStart w:id="23" w:name="7MARK033W_return"/>
            <w:r>
              <w:rPr>
                <w:rFonts w:eastAsia="Times New Roman"/>
              </w:rPr>
              <w:t>7MARK033W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06AA72" w14:textId="77777777" w:rsidR="003338C7" w:rsidRDefault="00000000">
            <w:pPr>
              <w:spacing w:before="0" w:beforeAutospacing="0" w:after="300"/>
              <w:rPr>
                <w:rFonts w:eastAsia="Times New Roman"/>
              </w:rPr>
            </w:pPr>
            <w:hyperlink w:anchor="7MARK033W" w:history="1">
              <w:r w:rsidR="003338C7">
                <w:rPr>
                  <w:rStyle w:val="Hyperlink"/>
                  <w:rFonts w:eastAsia="Times New Roman"/>
                </w:rPr>
                <w:t>Social Media and Content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C5AF9A"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EE9F21"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5B9C51"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889569" w14:textId="77777777" w:rsidR="003338C7" w:rsidRDefault="003338C7">
            <w:pPr>
              <w:spacing w:before="0" w:beforeAutospacing="0" w:after="300"/>
              <w:rPr>
                <w:rFonts w:eastAsia="Times New Roman"/>
              </w:rPr>
            </w:pPr>
            <w:r>
              <w:rPr>
                <w:rFonts w:eastAsia="Times New Roman"/>
              </w:rPr>
              <w:t>US Credits 4 / ECTS credits 10*</w:t>
            </w:r>
          </w:p>
        </w:tc>
      </w:tr>
      <w:tr w:rsidR="00AA1EC7" w14:paraId="6092018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F10A3E" w14:textId="77777777" w:rsidR="003338C7" w:rsidRDefault="003338C7">
            <w:pPr>
              <w:spacing w:before="0" w:beforeAutospacing="0" w:after="300"/>
              <w:rPr>
                <w:rFonts w:eastAsia="Times New Roman"/>
              </w:rPr>
            </w:pPr>
            <w:bookmarkStart w:id="24" w:name="7MARK034W_return"/>
            <w:r>
              <w:rPr>
                <w:rFonts w:eastAsia="Times New Roman"/>
              </w:rPr>
              <w:lastRenderedPageBreak/>
              <w:t>7MARK034W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22A433" w14:textId="77777777" w:rsidR="003338C7" w:rsidRDefault="00000000">
            <w:pPr>
              <w:spacing w:before="0" w:beforeAutospacing="0" w:after="300"/>
              <w:rPr>
                <w:rFonts w:eastAsia="Times New Roman"/>
              </w:rPr>
            </w:pPr>
            <w:hyperlink w:anchor="7MARK034W" w:history="1">
              <w:r w:rsidR="003338C7">
                <w:rPr>
                  <w:rStyle w:val="Hyperlink"/>
                  <w:rFonts w:eastAsia="Times New Roman"/>
                </w:rPr>
                <w:t>Web Design and Analytics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01EA6D"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8B56BF"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58BE707"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2AEB4F" w14:textId="77777777" w:rsidR="003338C7" w:rsidRDefault="003338C7">
            <w:pPr>
              <w:spacing w:before="0" w:beforeAutospacing="0" w:after="300"/>
              <w:rPr>
                <w:rFonts w:eastAsia="Times New Roman"/>
              </w:rPr>
            </w:pPr>
            <w:r>
              <w:rPr>
                <w:rFonts w:eastAsia="Times New Roman"/>
              </w:rPr>
              <w:t>US Credits 4 / ECTS credits 10*</w:t>
            </w:r>
          </w:p>
        </w:tc>
      </w:tr>
      <w:tr w:rsidR="00AA1EC7" w14:paraId="3A8248A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516AFD" w14:textId="77777777" w:rsidR="003338C7" w:rsidRDefault="003338C7">
            <w:pPr>
              <w:spacing w:before="0" w:beforeAutospacing="0" w:after="300"/>
              <w:jc w:val="center"/>
              <w:rPr>
                <w:rFonts w:eastAsia="Times New Roman"/>
                <w:b/>
                <w:bCs/>
              </w:rPr>
            </w:pPr>
            <w:r>
              <w:rPr>
                <w:rFonts w:eastAsia="Times New Roman"/>
                <w:b/>
                <w:bCs/>
              </w:rPr>
              <w:t xml:space="preserve">Property and Construction </w:t>
            </w:r>
          </w:p>
        </w:tc>
      </w:tr>
      <w:tr w:rsidR="00AA1EC7" w14:paraId="69897E2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2AC361" w14:textId="77777777" w:rsidR="003338C7" w:rsidRDefault="003338C7">
            <w:pPr>
              <w:spacing w:before="0" w:beforeAutospacing="0" w:after="300"/>
              <w:rPr>
                <w:rFonts w:eastAsia="Times New Roman"/>
              </w:rPr>
            </w:pPr>
            <w:bookmarkStart w:id="25" w:name="7CNMN001W_return"/>
            <w:r>
              <w:rPr>
                <w:rFonts w:eastAsia="Times New Roman"/>
              </w:rPr>
              <w:t>7CNMN001W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A96325D" w14:textId="77777777" w:rsidR="003338C7" w:rsidRDefault="00000000">
            <w:pPr>
              <w:spacing w:before="0" w:beforeAutospacing="0" w:after="300"/>
              <w:rPr>
                <w:rFonts w:eastAsia="Times New Roman"/>
              </w:rPr>
            </w:pPr>
            <w:hyperlink w:anchor="7CNMN001W" w:history="1">
              <w:r w:rsidR="003338C7">
                <w:rPr>
                  <w:rStyle w:val="Hyperlink"/>
                  <w:rFonts w:eastAsia="Times New Roman"/>
                </w:rPr>
                <w:t>Design and Construction: Principles, Application and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6D042"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404FD6"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43B91B"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211E05" w14:textId="77777777" w:rsidR="003338C7" w:rsidRDefault="003338C7">
            <w:pPr>
              <w:spacing w:before="0" w:beforeAutospacing="0" w:after="300"/>
              <w:rPr>
                <w:rFonts w:eastAsia="Times New Roman"/>
              </w:rPr>
            </w:pPr>
            <w:r>
              <w:rPr>
                <w:rFonts w:eastAsia="Times New Roman"/>
              </w:rPr>
              <w:t>US Credits 4 / ECTS credits 10*</w:t>
            </w:r>
          </w:p>
        </w:tc>
      </w:tr>
      <w:tr w:rsidR="00AA1EC7" w14:paraId="4F62FBB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9A44A" w14:textId="77777777" w:rsidR="003338C7" w:rsidRDefault="003338C7">
            <w:pPr>
              <w:spacing w:before="0" w:beforeAutospacing="0" w:after="300"/>
              <w:rPr>
                <w:rFonts w:eastAsia="Times New Roman"/>
              </w:rPr>
            </w:pPr>
            <w:bookmarkStart w:id="26" w:name="7CNMN003W_return"/>
            <w:r>
              <w:rPr>
                <w:rFonts w:eastAsia="Times New Roman"/>
              </w:rPr>
              <w:t>7CNMN003W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E089F8" w14:textId="77777777" w:rsidR="003338C7" w:rsidRDefault="00000000">
            <w:pPr>
              <w:spacing w:before="0" w:beforeAutospacing="0" w:after="300"/>
              <w:rPr>
                <w:rFonts w:eastAsia="Times New Roman"/>
              </w:rPr>
            </w:pPr>
            <w:hyperlink w:anchor="7CNMN003W" w:history="1">
              <w:r w:rsidR="003338C7">
                <w:rPr>
                  <w:rStyle w:val="Hyperlink"/>
                  <w:rFonts w:eastAsia="Times New Roman"/>
                </w:rPr>
                <w:t>Commercial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19B5D4"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614B7A"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994968"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A1FC90" w14:textId="77777777" w:rsidR="003338C7" w:rsidRDefault="003338C7">
            <w:pPr>
              <w:spacing w:before="0" w:beforeAutospacing="0" w:after="300"/>
              <w:rPr>
                <w:rFonts w:eastAsia="Times New Roman"/>
              </w:rPr>
            </w:pPr>
            <w:r>
              <w:rPr>
                <w:rFonts w:eastAsia="Times New Roman"/>
              </w:rPr>
              <w:t>US Credits 4 / ECTS credits 10*</w:t>
            </w:r>
          </w:p>
        </w:tc>
      </w:tr>
      <w:tr w:rsidR="00AA1EC7" w14:paraId="6309EAF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5FD920" w14:textId="77777777" w:rsidR="003338C7" w:rsidRDefault="003338C7">
            <w:pPr>
              <w:spacing w:before="0" w:beforeAutospacing="0" w:after="300"/>
              <w:rPr>
                <w:rFonts w:eastAsia="Times New Roman"/>
              </w:rPr>
            </w:pPr>
            <w:bookmarkStart w:id="27" w:name="7CNMN008W_return"/>
            <w:r>
              <w:rPr>
                <w:rFonts w:eastAsia="Times New Roman"/>
              </w:rPr>
              <w:t>7CNMN008W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197033" w14:textId="77777777" w:rsidR="003338C7" w:rsidRDefault="00000000">
            <w:pPr>
              <w:spacing w:before="0" w:beforeAutospacing="0" w:after="300"/>
              <w:rPr>
                <w:rFonts w:eastAsia="Times New Roman"/>
              </w:rPr>
            </w:pPr>
            <w:hyperlink w:anchor="7CNMN008W" w:history="1">
              <w:r w:rsidR="003338C7">
                <w:rPr>
                  <w:rStyle w:val="Hyperlink"/>
                  <w:rFonts w:eastAsia="Times New Roman"/>
                </w:rPr>
                <w:t>Developing Effective Project Teams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F22A9E"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E59E449"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997AC25"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AB3E94B" w14:textId="77777777" w:rsidR="003338C7" w:rsidRDefault="003338C7">
            <w:pPr>
              <w:spacing w:before="0" w:beforeAutospacing="0" w:after="300"/>
              <w:rPr>
                <w:rFonts w:eastAsia="Times New Roman"/>
              </w:rPr>
            </w:pPr>
            <w:r>
              <w:rPr>
                <w:rFonts w:eastAsia="Times New Roman"/>
              </w:rPr>
              <w:t>US Credits 4 / ECTS credits 10*</w:t>
            </w:r>
          </w:p>
        </w:tc>
      </w:tr>
      <w:tr w:rsidR="00AA1EC7" w14:paraId="6FBDD30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88D8C9" w14:textId="77777777" w:rsidR="003338C7" w:rsidRDefault="003338C7">
            <w:pPr>
              <w:spacing w:before="0" w:beforeAutospacing="0" w:after="300"/>
              <w:rPr>
                <w:rFonts w:eastAsia="Times New Roman"/>
              </w:rPr>
            </w:pPr>
            <w:bookmarkStart w:id="28" w:name="7CNMN013W_return"/>
            <w:r>
              <w:rPr>
                <w:rFonts w:eastAsia="Times New Roman"/>
              </w:rPr>
              <w:t>7CNMN013W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F14793" w14:textId="77777777" w:rsidR="003338C7" w:rsidRDefault="00000000">
            <w:pPr>
              <w:spacing w:before="0" w:beforeAutospacing="0" w:after="300"/>
              <w:rPr>
                <w:rFonts w:eastAsia="Times New Roman"/>
              </w:rPr>
            </w:pPr>
            <w:hyperlink w:anchor="7CNMN013W" w:history="1">
              <w:r w:rsidR="003338C7">
                <w:rPr>
                  <w:rStyle w:val="Hyperlink"/>
                  <w:rFonts w:eastAsia="Times New Roman"/>
                </w:rPr>
                <w:t>Managing Uncertainty in Projects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53A0DA" w14:textId="77777777" w:rsidR="003338C7" w:rsidRDefault="003338C7">
            <w:pPr>
              <w:spacing w:before="0" w:beforeAutospacing="0" w:after="300"/>
              <w:rPr>
                <w:rFonts w:eastAsia="Times New Roman"/>
              </w:rPr>
            </w:pPr>
            <w:r>
              <w:rPr>
                <w:rFonts w:eastAsia="Times New Roman"/>
              </w:rPr>
              <w:t>7</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4EABDA" w14:textId="77777777" w:rsidR="003338C7" w:rsidRDefault="003338C7">
            <w:pPr>
              <w:spacing w:before="0" w:beforeAutospacing="0" w:after="300"/>
              <w:rPr>
                <w:rFonts w:eastAsia="Times New Roman"/>
              </w:rPr>
            </w:pPr>
            <w:r>
              <w:rPr>
                <w:rFonts w:eastAsia="Times New Roman"/>
              </w:rPr>
              <w:t>Semester 2</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3B053" w14:textId="77777777" w:rsidR="003338C7" w:rsidRDefault="003338C7">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3029BB" w14:textId="77777777" w:rsidR="003338C7" w:rsidRDefault="003338C7">
            <w:pPr>
              <w:spacing w:before="0" w:beforeAutospacing="0" w:after="300"/>
              <w:rPr>
                <w:rFonts w:eastAsia="Times New Roman"/>
              </w:rPr>
            </w:pPr>
            <w:r>
              <w:rPr>
                <w:rFonts w:eastAsia="Times New Roman"/>
              </w:rPr>
              <w:t>US Credits 4 / ECTS credits 10*</w:t>
            </w:r>
          </w:p>
        </w:tc>
      </w:tr>
    </w:tbl>
    <w:p w14:paraId="6054D907" w14:textId="77777777" w:rsidR="003338C7" w:rsidRDefault="003338C7">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3216D190" w14:textId="77777777" w:rsidR="003338C7" w:rsidRDefault="00114BE7">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2201A91">
          <v:rect id="_x0000_i1030" alt="" style="width:451.3pt;height:.05pt;mso-width-percent:0;mso-height-percent:0;mso-width-percent:0;mso-height-percent:0" o:hralign="center" o:hrstd="t" o:hr="t" fillcolor="#a0a0a0" stroked="f"/>
        </w:pict>
      </w:r>
    </w:p>
    <w:p w14:paraId="307249FF" w14:textId="77777777" w:rsidR="003338C7" w:rsidRDefault="003338C7">
      <w:pPr>
        <w:pStyle w:val="Heading2"/>
        <w:divId w:val="827793997"/>
        <w:rPr>
          <w:rFonts w:ascii="Arial" w:eastAsia="Times New Roman" w:hAnsi="Arial" w:cs="Arial"/>
        </w:rPr>
      </w:pPr>
      <w:r>
        <w:rPr>
          <w:rFonts w:ascii="Arial" w:eastAsia="Times New Roman" w:hAnsi="Arial" w:cs="Arial"/>
        </w:rPr>
        <w:t>Internship Module</w:t>
      </w:r>
    </w:p>
    <w:p w14:paraId="2B8D7675" w14:textId="77777777" w:rsidR="003338C7" w:rsidRDefault="003338C7">
      <w:pPr>
        <w:pStyle w:val="Heading4"/>
        <w:divId w:val="563830558"/>
        <w:rPr>
          <w:rFonts w:ascii="Arial" w:eastAsia="Times New Roman" w:hAnsi="Arial" w:cs="Arial"/>
          <w:u w:val="single"/>
        </w:rPr>
      </w:pPr>
      <w:r>
        <w:rPr>
          <w:rFonts w:ascii="Arial" w:eastAsia="Times New Roman" w:hAnsi="Arial" w:cs="Arial"/>
          <w:u w:val="single"/>
        </w:rPr>
        <w:t>Professional and Personal Skills Development</w:t>
      </w:r>
    </w:p>
    <w:p w14:paraId="6D063088" w14:textId="77777777" w:rsidR="003338C7" w:rsidRDefault="003338C7">
      <w:pPr>
        <w:spacing w:before="0" w:beforeAutospacing="0"/>
        <w:divId w:val="1229145929"/>
        <w:rPr>
          <w:rStyle w:val="Strong"/>
        </w:rPr>
      </w:pPr>
      <w:r>
        <w:rPr>
          <w:rStyle w:val="Strong"/>
          <w:rFonts w:eastAsia="Times New Roman"/>
        </w:rPr>
        <w:t>Module Code: 5BUSS005X</w:t>
      </w:r>
    </w:p>
    <w:p w14:paraId="2180BCEE" w14:textId="77777777" w:rsidR="003338C7" w:rsidRDefault="003338C7">
      <w:pPr>
        <w:spacing w:before="0" w:beforeAutospacing="0"/>
        <w:divId w:val="1729961747"/>
      </w:pPr>
      <w:r>
        <w:rPr>
          <w:rFonts w:eastAsia="Times New Roman"/>
          <w:b/>
          <w:bCs/>
        </w:rPr>
        <w:lastRenderedPageBreak/>
        <w:t>Level 5</w:t>
      </w:r>
    </w:p>
    <w:p w14:paraId="62DCC31C" w14:textId="77777777" w:rsidR="003338C7" w:rsidRDefault="003338C7">
      <w:pPr>
        <w:spacing w:before="0" w:beforeAutospacing="0"/>
        <w:divId w:val="758647796"/>
        <w:rPr>
          <w:rFonts w:eastAsia="Times New Roman"/>
          <w:b/>
          <w:bCs/>
        </w:rPr>
      </w:pPr>
      <w:r>
        <w:rPr>
          <w:rFonts w:eastAsia="Times New Roman"/>
          <w:b/>
          <w:bCs/>
        </w:rPr>
        <w:t>Semester 1 or 2</w:t>
      </w:r>
    </w:p>
    <w:p w14:paraId="4A360268" w14:textId="77777777" w:rsidR="003338C7" w:rsidRDefault="003338C7">
      <w:pPr>
        <w:spacing w:before="0" w:beforeAutospacing="0"/>
        <w:divId w:val="1417049557"/>
        <w:rPr>
          <w:rFonts w:eastAsia="Times New Roman"/>
          <w:b/>
          <w:bCs/>
        </w:rPr>
      </w:pPr>
      <w:r>
        <w:rPr>
          <w:rFonts w:eastAsia="Times New Roman"/>
          <w:b/>
          <w:bCs/>
        </w:rPr>
        <w:t>Location: Marylebone</w:t>
      </w:r>
    </w:p>
    <w:p w14:paraId="15072594" w14:textId="77777777" w:rsidR="003338C7" w:rsidRDefault="003338C7">
      <w:pPr>
        <w:spacing w:before="0" w:beforeAutospacing="0"/>
        <w:divId w:val="713193349"/>
        <w:rPr>
          <w:rFonts w:eastAsia="Times New Roman"/>
          <w:b/>
          <w:bCs/>
        </w:rPr>
      </w:pPr>
      <w:r>
        <w:rPr>
          <w:rFonts w:eastAsia="Times New Roman"/>
          <w:b/>
          <w:bCs/>
        </w:rPr>
        <w:t>UK Credit Value: 20</w:t>
      </w:r>
    </w:p>
    <w:p w14:paraId="4E39516B" w14:textId="77777777" w:rsidR="003338C7" w:rsidRDefault="003338C7">
      <w:pPr>
        <w:spacing w:before="0" w:beforeAutospacing="0"/>
        <w:divId w:val="1401095928"/>
        <w:rPr>
          <w:rFonts w:eastAsia="Times New Roman"/>
        </w:rPr>
      </w:pPr>
      <w:r>
        <w:rPr>
          <w:rFonts w:eastAsia="Times New Roman"/>
          <w:b/>
          <w:bCs/>
        </w:rPr>
        <w:t>Equivalent Credit Value: US Credits 4 / ECTS credits 10*</w:t>
      </w:r>
    </w:p>
    <w:p w14:paraId="07F5479F" w14:textId="77777777" w:rsidR="003338C7" w:rsidRDefault="003338C7">
      <w:pPr>
        <w:spacing w:before="0" w:beforeAutospacing="0"/>
        <w:divId w:val="1466502825"/>
        <w:rPr>
          <w:rFonts w:eastAsia="Times New Roman"/>
        </w:rPr>
      </w:pPr>
      <w:r>
        <w:rPr>
          <w:rFonts w:eastAsia="Times New Roman"/>
        </w:rPr>
        <w:t xml:space="preserve">Internship Programme Information: You can apply for a study abroad internship as part of a single semester or year-long study abroad programme at the University of Westminster, but the maximum duration of the internship is one semester. Alongside your academic studies, you will be expected to work 14 hours over two to three days per week in your internship. Internships are part-time and run for 12 weeks, until the end of the teaching period. </w:t>
      </w:r>
      <w:r>
        <w:rPr>
          <w:rFonts w:eastAsia="Times New Roman"/>
        </w:rPr>
        <w:br/>
      </w:r>
      <w:r>
        <w:rPr>
          <w:rFonts w:eastAsia="Times New Roman"/>
        </w:rPr>
        <w:br/>
        <w:t xml:space="preserve">Module Description: The module is designed to allow you to draw upon your experience in the workplace </w:t>
      </w:r>
      <w:proofErr w:type="gramStart"/>
      <w:r>
        <w:rPr>
          <w:rFonts w:eastAsia="Times New Roman"/>
        </w:rPr>
        <w:t>in order to</w:t>
      </w:r>
      <w:proofErr w:type="gramEnd"/>
      <w:r>
        <w:rPr>
          <w:rFonts w:eastAsia="Times New Roman"/>
        </w:rPr>
        <w:t xml:space="preserve"> reflect on (and to challenge) your behaviours, attitudes and assumptions at work. This greater self-awareness will help you to appreciate differences in cultural and ethical working practices. The module uses coaching tools to help you to discover your own solutions to issues, thus developing you as an ‘independent’ self-reliant learner and increasing your resilience. The module also fosters the development of your analytical thinking skills by applying relevant theory and concept to your work experiences. </w:t>
      </w:r>
      <w:proofErr w:type="gramStart"/>
      <w:r>
        <w:rPr>
          <w:rFonts w:eastAsia="Times New Roman"/>
        </w:rPr>
        <w:t>Your</w:t>
      </w:r>
      <w:proofErr w:type="gramEnd"/>
      <w:r>
        <w:rPr>
          <w:rFonts w:eastAsia="Times New Roman"/>
        </w:rPr>
        <w:t xml:space="preserve"> learning and practical experience is designed to enable you to reflect on both your work and learning so that you can articulate your global skills set to future employers. </w:t>
      </w:r>
      <w:r>
        <w:rPr>
          <w:rFonts w:eastAsia="Times New Roman"/>
        </w:rPr>
        <w:br/>
      </w:r>
      <w:r>
        <w:rPr>
          <w:rFonts w:eastAsia="Times New Roman"/>
        </w:rPr>
        <w:br/>
        <w:t xml:space="preserve">A reminder that that this module carries Undergraduate credit. </w:t>
      </w:r>
      <w:r>
        <w:rPr>
          <w:rFonts w:eastAsia="Times New Roman"/>
        </w:rPr>
        <w:br/>
      </w:r>
      <w:r>
        <w:rPr>
          <w:rStyle w:val="Strong"/>
          <w:rFonts w:eastAsia="Times New Roman"/>
        </w:rPr>
        <w:t>Assessment:</w:t>
      </w:r>
      <w:r>
        <w:rPr>
          <w:rFonts w:eastAsia="Times New Roman"/>
        </w:rPr>
        <w:t xml:space="preserve"> Individual Oral Presentation (25%), Individual Reflective Learning Log (25%), Essay (50%) </w:t>
      </w:r>
      <w:r>
        <w:rPr>
          <w:rFonts w:eastAsia="Times New Roman"/>
        </w:rPr>
        <w:br/>
        <w:t xml:space="preserve">*All transcripts are issued in UK credits. </w:t>
      </w:r>
    </w:p>
    <w:p w14:paraId="67C958C1" w14:textId="77777777" w:rsidR="003338C7" w:rsidRDefault="00114BE7">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44A7E852">
          <v:rect id="_x0000_i1029" alt="" style="width:451.3pt;height:.05pt;mso-width-percent:0;mso-height-percent:0;mso-width-percent:0;mso-height-percent:0" o:hralign="center" o:hrstd="t" o:hr="t" fillcolor="#a0a0a0" stroked="f"/>
        </w:pict>
      </w:r>
    </w:p>
    <w:p w14:paraId="325ED495" w14:textId="77777777" w:rsidR="003338C7" w:rsidRDefault="003338C7">
      <w:pPr>
        <w:pStyle w:val="Heading2"/>
        <w:divId w:val="1336035900"/>
        <w:rPr>
          <w:rFonts w:ascii="Arial" w:eastAsia="Times New Roman" w:hAnsi="Arial" w:cs="Arial"/>
        </w:rPr>
      </w:pPr>
      <w:r>
        <w:rPr>
          <w:rStyle w:val="Heading2Char"/>
          <w:rFonts w:eastAsia="Times New Roman"/>
        </w:rPr>
        <w:t xml:space="preserve">Economics and Quantitative Methods </w:t>
      </w:r>
    </w:p>
    <w:p w14:paraId="7B0E2441" w14:textId="77777777" w:rsidR="003338C7" w:rsidRDefault="003338C7">
      <w:pPr>
        <w:pStyle w:val="Heading3"/>
        <w:divId w:val="1133330790"/>
        <w:rPr>
          <w:rFonts w:ascii="Arial" w:eastAsia="Times New Roman" w:hAnsi="Arial" w:cs="Arial"/>
          <w:u w:val="single"/>
        </w:rPr>
      </w:pPr>
      <w:bookmarkStart w:id="29" w:name="7ECON001W"/>
      <w:r>
        <w:rPr>
          <w:rStyle w:val="Heading3Char"/>
          <w:rFonts w:eastAsia="Times New Roman"/>
          <w:u w:val="single"/>
        </w:rPr>
        <w:t>Data Analysis</w:t>
      </w:r>
      <w:bookmarkEnd w:id="29"/>
    </w:p>
    <w:p w14:paraId="6891C06E" w14:textId="77777777" w:rsidR="003338C7" w:rsidRDefault="00000000">
      <w:pPr>
        <w:spacing w:before="0" w:beforeAutospacing="0"/>
        <w:divId w:val="905260879"/>
        <w:rPr>
          <w:rStyle w:val="Strong"/>
        </w:rPr>
      </w:pPr>
      <w:hyperlink w:anchor="7ECON001W_return" w:history="1">
        <w:r w:rsidR="003338C7">
          <w:rPr>
            <w:rStyle w:val="Hyperlink"/>
            <w:rFonts w:eastAsia="Times New Roman"/>
            <w:b/>
            <w:bCs/>
          </w:rPr>
          <w:t>Module Code: 7ECON001W</w:t>
        </w:r>
      </w:hyperlink>
    </w:p>
    <w:p w14:paraId="3A902EAD" w14:textId="77777777" w:rsidR="003338C7" w:rsidRDefault="003338C7">
      <w:pPr>
        <w:spacing w:before="0" w:beforeAutospacing="0"/>
        <w:divId w:val="98986696"/>
      </w:pPr>
      <w:r>
        <w:rPr>
          <w:rFonts w:eastAsia="Times New Roman"/>
          <w:b/>
          <w:bCs/>
        </w:rPr>
        <w:t>Level 7</w:t>
      </w:r>
    </w:p>
    <w:p w14:paraId="485B8035" w14:textId="77777777" w:rsidR="003338C7" w:rsidRDefault="003338C7">
      <w:pPr>
        <w:spacing w:before="0" w:beforeAutospacing="0"/>
        <w:divId w:val="507258909"/>
        <w:rPr>
          <w:rFonts w:eastAsia="Times New Roman"/>
          <w:b/>
          <w:bCs/>
        </w:rPr>
      </w:pPr>
      <w:r>
        <w:rPr>
          <w:rFonts w:eastAsia="Times New Roman"/>
          <w:b/>
          <w:bCs/>
        </w:rPr>
        <w:t>Semester 2</w:t>
      </w:r>
    </w:p>
    <w:p w14:paraId="79525787" w14:textId="77777777" w:rsidR="003338C7" w:rsidRDefault="003338C7">
      <w:pPr>
        <w:spacing w:before="0" w:beforeAutospacing="0"/>
        <w:divId w:val="1126777265"/>
        <w:rPr>
          <w:rFonts w:eastAsia="Times New Roman"/>
          <w:b/>
          <w:bCs/>
        </w:rPr>
      </w:pPr>
      <w:r>
        <w:rPr>
          <w:rFonts w:eastAsia="Times New Roman"/>
          <w:b/>
          <w:bCs/>
        </w:rPr>
        <w:t>Location: Marylebone</w:t>
      </w:r>
    </w:p>
    <w:p w14:paraId="66F4D3EC" w14:textId="77777777" w:rsidR="003338C7" w:rsidRDefault="003338C7">
      <w:pPr>
        <w:spacing w:before="0" w:beforeAutospacing="0"/>
        <w:divId w:val="1114440232"/>
        <w:rPr>
          <w:rFonts w:eastAsia="Times New Roman"/>
          <w:b/>
          <w:bCs/>
        </w:rPr>
      </w:pPr>
      <w:r>
        <w:rPr>
          <w:rFonts w:eastAsia="Times New Roman"/>
          <w:b/>
          <w:bCs/>
        </w:rPr>
        <w:t>UK Credit Value: 20</w:t>
      </w:r>
    </w:p>
    <w:p w14:paraId="5972E491" w14:textId="77777777" w:rsidR="003338C7" w:rsidRDefault="003338C7">
      <w:pPr>
        <w:spacing w:before="0" w:beforeAutospacing="0"/>
        <w:divId w:val="1220173443"/>
        <w:rPr>
          <w:rFonts w:eastAsia="Times New Roman"/>
        </w:rPr>
      </w:pPr>
      <w:r>
        <w:rPr>
          <w:rFonts w:eastAsia="Times New Roman"/>
          <w:b/>
          <w:bCs/>
        </w:rPr>
        <w:t>Equivalent Credit Value: US Credits 4 / ECTS credits 10*</w:t>
      </w:r>
    </w:p>
    <w:p w14:paraId="27B774BB" w14:textId="77777777" w:rsidR="003338C7" w:rsidRDefault="003338C7">
      <w:pPr>
        <w:spacing w:before="0" w:beforeAutospacing="0"/>
        <w:divId w:val="1822576969"/>
        <w:rPr>
          <w:rFonts w:eastAsia="Times New Roman"/>
        </w:rPr>
      </w:pPr>
      <w:r>
        <w:rPr>
          <w:rFonts w:eastAsia="Times New Roman"/>
        </w:rPr>
        <w:t xml:space="preserve">This module develops the student’s understanding and use of fundamental </w:t>
      </w:r>
      <w:proofErr w:type="spellStart"/>
      <w:r>
        <w:rPr>
          <w:rFonts w:eastAsia="Times New Roman"/>
        </w:rPr>
        <w:t>statisticaland</w:t>
      </w:r>
      <w:proofErr w:type="spellEnd"/>
      <w:r>
        <w:rPr>
          <w:rFonts w:eastAsia="Times New Roman"/>
        </w:rPr>
        <w:t xml:space="preserve"> econometric techniques used in economics, namely, the Classical Linear Regression Model, Ordinary Least Squares and introduction to maximum likelihood estimation; testing linear restrictions; Chow test; problems of multicollinearity and misspecification; dummy variables; simultaneous estimation and the identification problem; autocorrelation; heteroscedasticity; time series analysis; stationarity; unit root tests; cointegration; error correction model; volatility modelling and forecasting; value-at-risk forecasting and model evaluation. Computing and econometrics software has seen substantial development during the last decades and students will learn to use these </w:t>
      </w:r>
      <w:r>
        <w:rPr>
          <w:rFonts w:eastAsia="Times New Roman"/>
        </w:rPr>
        <w:lastRenderedPageBreak/>
        <w:t xml:space="preserve">necessary tools. </w:t>
      </w:r>
      <w:r>
        <w:rPr>
          <w:rFonts w:eastAsia="Times New Roman"/>
        </w:rPr>
        <w:br/>
      </w:r>
      <w:r>
        <w:rPr>
          <w:rStyle w:val="Strong"/>
          <w:rFonts w:eastAsia="Times New Roman"/>
        </w:rPr>
        <w:t>Assessment:</w:t>
      </w:r>
      <w:r>
        <w:rPr>
          <w:rFonts w:eastAsia="Times New Roman"/>
        </w:rPr>
        <w:t xml:space="preserve"> Coursework Practical (40%), Set exercises and test (not exam conditions) (60%)</w:t>
      </w:r>
      <w:r>
        <w:rPr>
          <w:rFonts w:eastAsia="Times New Roman"/>
        </w:rPr>
        <w:br/>
        <w:t>*All transcripts are issued in UK credits.</w:t>
      </w:r>
    </w:p>
    <w:p w14:paraId="4405EC8C" w14:textId="77777777" w:rsidR="003338C7" w:rsidRDefault="003338C7">
      <w:pPr>
        <w:pStyle w:val="Heading3"/>
        <w:divId w:val="2033720846"/>
        <w:rPr>
          <w:rFonts w:ascii="Arial" w:eastAsia="Times New Roman" w:hAnsi="Arial" w:cs="Arial"/>
          <w:u w:val="single"/>
        </w:rPr>
      </w:pPr>
      <w:bookmarkStart w:id="30" w:name="7ECON006W"/>
      <w:r>
        <w:rPr>
          <w:rStyle w:val="Heading3Char"/>
          <w:rFonts w:eastAsia="Times New Roman"/>
          <w:u w:val="single"/>
        </w:rPr>
        <w:t>International Economics</w:t>
      </w:r>
      <w:bookmarkEnd w:id="30"/>
    </w:p>
    <w:p w14:paraId="32507CB2" w14:textId="77777777" w:rsidR="003338C7" w:rsidRDefault="00000000">
      <w:pPr>
        <w:spacing w:before="0" w:beforeAutospacing="0"/>
        <w:divId w:val="104427037"/>
        <w:rPr>
          <w:rStyle w:val="Strong"/>
        </w:rPr>
      </w:pPr>
      <w:hyperlink w:anchor="7ECON006W_return" w:history="1">
        <w:r w:rsidR="003338C7">
          <w:rPr>
            <w:rStyle w:val="Hyperlink"/>
            <w:rFonts w:eastAsia="Times New Roman"/>
            <w:b/>
            <w:bCs/>
          </w:rPr>
          <w:t>Module Code: 7ECON006W</w:t>
        </w:r>
      </w:hyperlink>
    </w:p>
    <w:p w14:paraId="54CC773A" w14:textId="77777777" w:rsidR="003338C7" w:rsidRDefault="003338C7">
      <w:pPr>
        <w:spacing w:before="0" w:beforeAutospacing="0"/>
        <w:divId w:val="1884948166"/>
      </w:pPr>
      <w:r>
        <w:rPr>
          <w:rFonts w:eastAsia="Times New Roman"/>
          <w:b/>
          <w:bCs/>
        </w:rPr>
        <w:t>Level 7</w:t>
      </w:r>
    </w:p>
    <w:p w14:paraId="4306DF9C" w14:textId="77777777" w:rsidR="003338C7" w:rsidRDefault="003338C7">
      <w:pPr>
        <w:spacing w:before="0" w:beforeAutospacing="0"/>
        <w:divId w:val="1385719008"/>
        <w:rPr>
          <w:rFonts w:eastAsia="Times New Roman"/>
          <w:b/>
          <w:bCs/>
        </w:rPr>
      </w:pPr>
      <w:r>
        <w:rPr>
          <w:rFonts w:eastAsia="Times New Roman"/>
          <w:b/>
          <w:bCs/>
        </w:rPr>
        <w:t>Semester 2</w:t>
      </w:r>
    </w:p>
    <w:p w14:paraId="79BD40F4" w14:textId="77777777" w:rsidR="003338C7" w:rsidRDefault="003338C7">
      <w:pPr>
        <w:spacing w:before="0" w:beforeAutospacing="0"/>
        <w:divId w:val="1705909734"/>
        <w:rPr>
          <w:rFonts w:eastAsia="Times New Roman"/>
          <w:b/>
          <w:bCs/>
        </w:rPr>
      </w:pPr>
      <w:r>
        <w:rPr>
          <w:rFonts w:eastAsia="Times New Roman"/>
          <w:b/>
          <w:bCs/>
        </w:rPr>
        <w:t>Location: Marylebone</w:t>
      </w:r>
    </w:p>
    <w:p w14:paraId="6C71D64F" w14:textId="77777777" w:rsidR="003338C7" w:rsidRDefault="003338C7">
      <w:pPr>
        <w:spacing w:before="0" w:beforeAutospacing="0"/>
        <w:divId w:val="391001005"/>
        <w:rPr>
          <w:rFonts w:eastAsia="Times New Roman"/>
          <w:b/>
          <w:bCs/>
        </w:rPr>
      </w:pPr>
      <w:r>
        <w:rPr>
          <w:rFonts w:eastAsia="Times New Roman"/>
          <w:b/>
          <w:bCs/>
        </w:rPr>
        <w:t>UK Credit Value: 20</w:t>
      </w:r>
    </w:p>
    <w:p w14:paraId="663796B3" w14:textId="77777777" w:rsidR="003338C7" w:rsidRDefault="003338C7">
      <w:pPr>
        <w:spacing w:before="0" w:beforeAutospacing="0"/>
        <w:divId w:val="466050019"/>
        <w:rPr>
          <w:rFonts w:eastAsia="Times New Roman"/>
        </w:rPr>
      </w:pPr>
      <w:r>
        <w:rPr>
          <w:rFonts w:eastAsia="Times New Roman"/>
          <w:b/>
          <w:bCs/>
        </w:rPr>
        <w:t>Equivalent Credit Value: US Credits 4 / ECTS credits 10*</w:t>
      </w:r>
    </w:p>
    <w:p w14:paraId="7D9D308F" w14:textId="77777777" w:rsidR="003338C7" w:rsidRDefault="003338C7">
      <w:pPr>
        <w:pStyle w:val="NormalWeb"/>
        <w:divId w:val="1517426872"/>
      </w:pPr>
      <w:r>
        <w:t>This module is concerned with both the practice and theories of international trade and finance. It is related to issues such as classical and neo-classical trade theories, Intra industry trade, factor input mobility, trade policies, infant industry protection, economic integration, foreign investments, the balance of payments, exchange rate regimes, and their implications. It is designed to provide an in-depth understanding of the underlying reasons for the trade, shortcomings of the classical trade theories, and some of the more modern trade theories.</w:t>
      </w:r>
    </w:p>
    <w:p w14:paraId="125CCE7F" w14:textId="77777777" w:rsidR="003338C7" w:rsidRDefault="003338C7">
      <w:pPr>
        <w:pStyle w:val="NormalWeb"/>
        <w:divId w:val="1517426872"/>
      </w:pPr>
      <w:r>
        <w:t>It covers different degrees of economic integration and the way they can contribute to an overall change in trade patterns and the welfare of nations. It will also examine the theories that explain the reasons for capital movement and foreign direct investment. The module covers some of the international developments of the last two to three decades and explores the factors that contributed to the evolution of the European Union and the international debt crises of the 1980s.</w:t>
      </w:r>
    </w:p>
    <w:p w14:paraId="0D6A8B06" w14:textId="77777777" w:rsidR="003338C7" w:rsidRDefault="003338C7">
      <w:pPr>
        <w:pStyle w:val="NormalWeb"/>
        <w:divId w:val="1517426872"/>
      </w:pPr>
      <w:r>
        <w:t> </w:t>
      </w:r>
    </w:p>
    <w:p w14:paraId="4B641116" w14:textId="77777777" w:rsidR="003338C7" w:rsidRDefault="003338C7">
      <w:pPr>
        <w:spacing w:before="0" w:beforeAutospacing="0"/>
        <w:divId w:val="1517426872"/>
        <w:rPr>
          <w:rFonts w:eastAsia="Times New Roman"/>
        </w:rPr>
      </w:pP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58F063C4" w14:textId="77777777" w:rsidR="003338C7" w:rsidRDefault="003338C7">
      <w:pPr>
        <w:pStyle w:val="Heading3"/>
        <w:divId w:val="784153078"/>
        <w:rPr>
          <w:rFonts w:ascii="Arial" w:eastAsia="Times New Roman" w:hAnsi="Arial" w:cs="Arial"/>
          <w:u w:val="single"/>
        </w:rPr>
      </w:pPr>
      <w:bookmarkStart w:id="31" w:name="7ECON013W"/>
      <w:r>
        <w:rPr>
          <w:rStyle w:val="Heading3Char"/>
          <w:rFonts w:eastAsia="Times New Roman"/>
          <w:u w:val="single"/>
        </w:rPr>
        <w:t>Sustainable Energy Policy</w:t>
      </w:r>
      <w:bookmarkEnd w:id="31"/>
    </w:p>
    <w:p w14:paraId="193029D3" w14:textId="77777777" w:rsidR="003338C7" w:rsidRDefault="00000000">
      <w:pPr>
        <w:spacing w:before="0" w:beforeAutospacing="0"/>
        <w:divId w:val="1889026143"/>
        <w:rPr>
          <w:rStyle w:val="Strong"/>
        </w:rPr>
      </w:pPr>
      <w:hyperlink w:anchor="7ECON013W_return" w:history="1">
        <w:r w:rsidR="003338C7">
          <w:rPr>
            <w:rStyle w:val="Hyperlink"/>
            <w:rFonts w:eastAsia="Times New Roman"/>
            <w:b/>
            <w:bCs/>
          </w:rPr>
          <w:t>Module Code: 7ECON013W</w:t>
        </w:r>
      </w:hyperlink>
    </w:p>
    <w:p w14:paraId="67C15266" w14:textId="77777777" w:rsidR="003338C7" w:rsidRDefault="003338C7">
      <w:pPr>
        <w:spacing w:before="0" w:beforeAutospacing="0"/>
        <w:divId w:val="649096910"/>
      </w:pPr>
      <w:r>
        <w:rPr>
          <w:rFonts w:eastAsia="Times New Roman"/>
          <w:b/>
          <w:bCs/>
        </w:rPr>
        <w:t>Level 7</w:t>
      </w:r>
    </w:p>
    <w:p w14:paraId="7E830F95" w14:textId="77777777" w:rsidR="003338C7" w:rsidRDefault="003338C7">
      <w:pPr>
        <w:spacing w:before="0" w:beforeAutospacing="0"/>
        <w:divId w:val="120656909"/>
        <w:rPr>
          <w:rFonts w:eastAsia="Times New Roman"/>
          <w:b/>
          <w:bCs/>
        </w:rPr>
      </w:pPr>
      <w:r>
        <w:rPr>
          <w:rFonts w:eastAsia="Times New Roman"/>
          <w:b/>
          <w:bCs/>
        </w:rPr>
        <w:t>Semester 2</w:t>
      </w:r>
    </w:p>
    <w:p w14:paraId="04F9C2FD" w14:textId="77777777" w:rsidR="003338C7" w:rsidRDefault="003338C7">
      <w:pPr>
        <w:spacing w:before="0" w:beforeAutospacing="0"/>
        <w:divId w:val="738212077"/>
        <w:rPr>
          <w:rFonts w:eastAsia="Times New Roman"/>
          <w:b/>
          <w:bCs/>
        </w:rPr>
      </w:pPr>
      <w:r>
        <w:rPr>
          <w:rFonts w:eastAsia="Times New Roman"/>
          <w:b/>
          <w:bCs/>
        </w:rPr>
        <w:t>Location: Marylebone</w:t>
      </w:r>
    </w:p>
    <w:p w14:paraId="7CBA2120" w14:textId="77777777" w:rsidR="003338C7" w:rsidRDefault="003338C7">
      <w:pPr>
        <w:spacing w:before="0" w:beforeAutospacing="0"/>
        <w:divId w:val="1708138580"/>
        <w:rPr>
          <w:rFonts w:eastAsia="Times New Roman"/>
          <w:b/>
          <w:bCs/>
        </w:rPr>
      </w:pPr>
      <w:r>
        <w:rPr>
          <w:rFonts w:eastAsia="Times New Roman"/>
          <w:b/>
          <w:bCs/>
        </w:rPr>
        <w:t>UK Credit Value: 20</w:t>
      </w:r>
    </w:p>
    <w:p w14:paraId="0B95B1D4" w14:textId="77777777" w:rsidR="003338C7" w:rsidRDefault="003338C7">
      <w:pPr>
        <w:spacing w:before="0" w:beforeAutospacing="0"/>
        <w:divId w:val="1286887435"/>
        <w:rPr>
          <w:rFonts w:eastAsia="Times New Roman"/>
        </w:rPr>
      </w:pPr>
      <w:r>
        <w:rPr>
          <w:rFonts w:eastAsia="Times New Roman"/>
          <w:b/>
          <w:bCs/>
        </w:rPr>
        <w:t>Equivalent Credit Value: US Credits 4 / ECTS credits 10*</w:t>
      </w:r>
    </w:p>
    <w:p w14:paraId="08D3C665" w14:textId="77777777" w:rsidR="003338C7" w:rsidRDefault="003338C7">
      <w:pPr>
        <w:spacing w:before="0" w:beforeAutospacing="0"/>
        <w:divId w:val="1925914809"/>
        <w:rPr>
          <w:rFonts w:eastAsia="Times New Roman"/>
        </w:rPr>
      </w:pPr>
      <w:r>
        <w:rPr>
          <w:rFonts w:eastAsia="Times New Roman"/>
        </w:rPr>
        <w:t>The focus of this module is on energy economics and</w:t>
      </w:r>
      <w:proofErr w:type="gramStart"/>
      <w:r>
        <w:rPr>
          <w:rFonts w:eastAsia="Times New Roman"/>
        </w:rPr>
        <w:t>, in particular, on</w:t>
      </w:r>
      <w:proofErr w:type="gramEnd"/>
      <w:r>
        <w:rPr>
          <w:rFonts w:eastAsia="Times New Roman"/>
        </w:rPr>
        <w:t xml:space="preserve"> the role of markets in driving energy policy and strategy in both the short and long term. It covers a variety of theoretical and empirical topics related to energy demand, energy supply and energy prices, the influence of fiscal instruments on market operation and the importance of banks and financial institutions for the funding of energy </w:t>
      </w:r>
      <w:proofErr w:type="spellStart"/>
      <w:proofErr w:type="gramStart"/>
      <w:r>
        <w:rPr>
          <w:rFonts w:eastAsia="Times New Roman"/>
        </w:rPr>
        <w:t>projects.The</w:t>
      </w:r>
      <w:proofErr w:type="spellEnd"/>
      <w:proofErr w:type="gramEnd"/>
      <w:r>
        <w:rPr>
          <w:rFonts w:eastAsia="Times New Roman"/>
        </w:rPr>
        <w:t xml:space="preserve"> first half of the module will explore a number of key themes and conceptual issues. These will include: an analysis of the structure and operation of oil, gas, coal, electricity and renewables </w:t>
      </w:r>
      <w:r>
        <w:rPr>
          <w:rFonts w:eastAsia="Times New Roman"/>
        </w:rPr>
        <w:lastRenderedPageBreak/>
        <w:t xml:space="preserve">markets and issues of price discovery, carbon trading, green </w:t>
      </w:r>
      <w:proofErr w:type="gramStart"/>
      <w:r>
        <w:rPr>
          <w:rFonts w:eastAsia="Times New Roman"/>
        </w:rPr>
        <w:t>taxes</w:t>
      </w:r>
      <w:proofErr w:type="gramEnd"/>
      <w:r>
        <w:rPr>
          <w:rFonts w:eastAsia="Times New Roman"/>
        </w:rPr>
        <w:t xml:space="preserve"> and subsidies; the role of banks and alternative sources of financing for oil and gas projects; an exploration of approaches to modelling and forecasting the supply, demand and price of energy and energy derivatives. The second half of the module will have a practical focus, with sessions led by guest speakers drawn from a range of energy companies, renewables firms or from policy ‘think-tanks’. These will take the form of short participative workshops exploring case studies on energy strategy and sustainability.</w:t>
      </w:r>
      <w:r>
        <w:rPr>
          <w:rFonts w:eastAsia="Times New Roman"/>
        </w:rPr>
        <w:br/>
      </w:r>
      <w:r>
        <w:rPr>
          <w:rStyle w:val="Strong"/>
          <w:rFonts w:eastAsia="Times New Roman"/>
        </w:rPr>
        <w:t>Assessment:</w:t>
      </w:r>
      <w:r>
        <w:rPr>
          <w:rFonts w:eastAsia="Times New Roman"/>
        </w:rPr>
        <w:t xml:space="preserve"> Coursework (40%), Coursework (60%)</w:t>
      </w:r>
      <w:r>
        <w:rPr>
          <w:rFonts w:eastAsia="Times New Roman"/>
        </w:rPr>
        <w:br/>
        <w:t>*All transcripts are issued in UK credits.</w:t>
      </w:r>
    </w:p>
    <w:p w14:paraId="3F6EC2E5" w14:textId="77777777" w:rsidR="003338C7" w:rsidRDefault="003338C7">
      <w:pPr>
        <w:pStyle w:val="Heading3"/>
        <w:divId w:val="1556232296"/>
        <w:rPr>
          <w:rFonts w:ascii="Arial" w:eastAsia="Times New Roman" w:hAnsi="Arial" w:cs="Arial"/>
          <w:u w:val="single"/>
        </w:rPr>
      </w:pPr>
      <w:bookmarkStart w:id="32" w:name="7FNCE016W"/>
      <w:r>
        <w:rPr>
          <w:rStyle w:val="Heading3Char"/>
          <w:rFonts w:eastAsia="Times New Roman"/>
          <w:u w:val="single"/>
        </w:rPr>
        <w:t>Global Financial Markets</w:t>
      </w:r>
      <w:bookmarkEnd w:id="32"/>
    </w:p>
    <w:p w14:paraId="1737997F" w14:textId="77777777" w:rsidR="003338C7" w:rsidRDefault="00000000">
      <w:pPr>
        <w:spacing w:before="0" w:beforeAutospacing="0"/>
        <w:divId w:val="1471481010"/>
        <w:rPr>
          <w:rStyle w:val="Strong"/>
        </w:rPr>
      </w:pPr>
      <w:hyperlink w:anchor="7FNCE016W_return" w:history="1">
        <w:r w:rsidR="003338C7">
          <w:rPr>
            <w:rStyle w:val="Hyperlink"/>
            <w:rFonts w:eastAsia="Times New Roman"/>
            <w:b/>
            <w:bCs/>
          </w:rPr>
          <w:t>Module Code: 7FNCE016W</w:t>
        </w:r>
      </w:hyperlink>
    </w:p>
    <w:p w14:paraId="4B08497E" w14:textId="77777777" w:rsidR="003338C7" w:rsidRDefault="003338C7">
      <w:pPr>
        <w:spacing w:before="0" w:beforeAutospacing="0"/>
        <w:divId w:val="745613985"/>
      </w:pPr>
      <w:r>
        <w:rPr>
          <w:rFonts w:eastAsia="Times New Roman"/>
          <w:b/>
          <w:bCs/>
        </w:rPr>
        <w:t>Level 7</w:t>
      </w:r>
    </w:p>
    <w:p w14:paraId="17F854FF" w14:textId="77777777" w:rsidR="003338C7" w:rsidRDefault="003338C7">
      <w:pPr>
        <w:spacing w:before="0" w:beforeAutospacing="0"/>
        <w:divId w:val="1936359291"/>
        <w:rPr>
          <w:rFonts w:eastAsia="Times New Roman"/>
          <w:b/>
          <w:bCs/>
        </w:rPr>
      </w:pPr>
      <w:r>
        <w:rPr>
          <w:rFonts w:eastAsia="Times New Roman"/>
          <w:b/>
          <w:bCs/>
        </w:rPr>
        <w:t>Semester 2</w:t>
      </w:r>
    </w:p>
    <w:p w14:paraId="2CE17588" w14:textId="77777777" w:rsidR="003338C7" w:rsidRDefault="003338C7">
      <w:pPr>
        <w:spacing w:before="0" w:beforeAutospacing="0"/>
        <w:divId w:val="219443036"/>
        <w:rPr>
          <w:rFonts w:eastAsia="Times New Roman"/>
          <w:b/>
          <w:bCs/>
        </w:rPr>
      </w:pPr>
      <w:r>
        <w:rPr>
          <w:rFonts w:eastAsia="Times New Roman"/>
          <w:b/>
          <w:bCs/>
        </w:rPr>
        <w:t>Location: Marylebone</w:t>
      </w:r>
    </w:p>
    <w:p w14:paraId="6066B367" w14:textId="77777777" w:rsidR="003338C7" w:rsidRDefault="003338C7">
      <w:pPr>
        <w:spacing w:before="0" w:beforeAutospacing="0"/>
        <w:divId w:val="1011762785"/>
        <w:rPr>
          <w:rFonts w:eastAsia="Times New Roman"/>
          <w:b/>
          <w:bCs/>
        </w:rPr>
      </w:pPr>
      <w:r>
        <w:rPr>
          <w:rFonts w:eastAsia="Times New Roman"/>
          <w:b/>
          <w:bCs/>
        </w:rPr>
        <w:t>UK Credit Value: 20</w:t>
      </w:r>
    </w:p>
    <w:p w14:paraId="5EFD5DD1" w14:textId="77777777" w:rsidR="003338C7" w:rsidRDefault="003338C7">
      <w:pPr>
        <w:spacing w:before="0" w:beforeAutospacing="0"/>
        <w:divId w:val="189343126"/>
        <w:rPr>
          <w:rFonts w:eastAsia="Times New Roman"/>
        </w:rPr>
      </w:pPr>
      <w:r>
        <w:rPr>
          <w:rFonts w:eastAsia="Times New Roman"/>
          <w:b/>
          <w:bCs/>
        </w:rPr>
        <w:t>Equivalent Credit Value: US Credits 4 / ECTS credits 10*</w:t>
      </w:r>
    </w:p>
    <w:p w14:paraId="39050E3E" w14:textId="77777777" w:rsidR="003338C7" w:rsidRDefault="003338C7">
      <w:pPr>
        <w:spacing w:before="0" w:beforeAutospacing="0"/>
        <w:divId w:val="705058665"/>
        <w:rPr>
          <w:rFonts w:eastAsia="Times New Roman"/>
        </w:rPr>
      </w:pPr>
      <w:r>
        <w:rPr>
          <w:rFonts w:eastAsia="Times New Roman"/>
        </w:rPr>
        <w:t xml:space="preserve">This module is concerned with both practical and theoretical issues related to international financial markets. It is designed to provide an in-depth understanding of the structure and operation of foreign exchange markets, financial instruments used in global financial markets; and the operation of financial institutions such as banks and insurance companies whose operations expand across </w:t>
      </w:r>
      <w:proofErr w:type="gramStart"/>
      <w:r>
        <w:rPr>
          <w:rFonts w:eastAsia="Times New Roman"/>
        </w:rPr>
        <w:t>a number of</w:t>
      </w:r>
      <w:proofErr w:type="gramEnd"/>
      <w:r>
        <w:rPr>
          <w:rFonts w:eastAsia="Times New Roman"/>
        </w:rPr>
        <w:t xml:space="preserve"> financial markets and financial centres. The module comprehensively addresses the nature of economic exposure and foreign exchange risks that agents might face when operating across various countries. Students will learn how agents might try to avoid or take foreign exchange risk through hedging or speculation in the spot market or various derivative markets such as forward, futures and option markets. The module provides an in-depth analysis of the interest rate arbitrage and the range of activities that hedge funds and private equity funds are involved, and the way they operate in the international markets. It will also examine the theories that explain the reasons for capital movement and foreign direct investment, as well as international diversification in the form of </w:t>
      </w:r>
      <w:proofErr w:type="gramStart"/>
      <w:r>
        <w:rPr>
          <w:rFonts w:eastAsia="Times New Roman"/>
        </w:rPr>
        <w:t>International</w:t>
      </w:r>
      <w:proofErr w:type="gramEnd"/>
      <w:r>
        <w:rPr>
          <w:rFonts w:eastAsia="Times New Roman"/>
        </w:rPr>
        <w:t xml:space="preserve"> portfolio investments. The module covers some of the international developments in the last two three decades and explores the role of commercial banks in growth of international debt and the eventual debt crises, and sovereign default of the 1980s. It also provides a thorough analysis of the policies that contributed to the growth of emerging markets and implication of policies such as capital controls and stock market development for their economies, as well as an examination of factors that led to financial crisis in some of the emerging markets. </w:t>
      </w:r>
      <w:proofErr w:type="gramStart"/>
      <w:r>
        <w:rPr>
          <w:rFonts w:eastAsia="Times New Roman"/>
        </w:rPr>
        <w:t>Finally</w:t>
      </w:r>
      <w:proofErr w:type="gramEnd"/>
      <w:r>
        <w:rPr>
          <w:rFonts w:eastAsia="Times New Roman"/>
        </w:rPr>
        <w:t xml:space="preserve"> the module provides a discussion of microfinance and some of the factors that have contributed to the development of microfinance institutions and policies that countries need to adopt in relation to those institutions.</w:t>
      </w:r>
      <w:r>
        <w:rPr>
          <w:rFonts w:eastAsia="Times New Roman"/>
        </w:rPr>
        <w:br/>
      </w:r>
      <w:r>
        <w:rPr>
          <w:rStyle w:val="Strong"/>
          <w:rFonts w:eastAsia="Times New Roman"/>
        </w:rPr>
        <w:t>Assessment:</w:t>
      </w:r>
      <w:r>
        <w:rPr>
          <w:rFonts w:eastAsia="Times New Roman"/>
        </w:rPr>
        <w:t xml:space="preserve"> Presentation (40%), Essay (60%)</w:t>
      </w:r>
      <w:r>
        <w:rPr>
          <w:rFonts w:eastAsia="Times New Roman"/>
        </w:rPr>
        <w:br/>
        <w:t>*All transcripts are issued in UK credits.</w:t>
      </w:r>
    </w:p>
    <w:p w14:paraId="120028E8" w14:textId="77777777" w:rsidR="003338C7" w:rsidRDefault="00114BE7">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78885BBD">
          <v:rect id="_x0000_i1028" alt="" style="width:451.3pt;height:.05pt;mso-width-percent:0;mso-height-percent:0;mso-width-percent:0;mso-height-percent:0" o:hralign="center" o:hrstd="t" o:hr="t" fillcolor="#a0a0a0" stroked="f"/>
        </w:pict>
      </w:r>
    </w:p>
    <w:p w14:paraId="2B2E1197" w14:textId="77777777" w:rsidR="003338C7" w:rsidRDefault="003338C7">
      <w:pPr>
        <w:pStyle w:val="Heading2"/>
        <w:divId w:val="909580732"/>
        <w:rPr>
          <w:rFonts w:ascii="Arial" w:eastAsia="Times New Roman" w:hAnsi="Arial" w:cs="Arial"/>
        </w:rPr>
      </w:pPr>
      <w:r>
        <w:rPr>
          <w:rStyle w:val="Heading2Char"/>
          <w:rFonts w:eastAsia="Times New Roman"/>
        </w:rPr>
        <w:t>Finance and Accounting</w:t>
      </w:r>
    </w:p>
    <w:p w14:paraId="2165A85F" w14:textId="77777777" w:rsidR="003338C7" w:rsidRDefault="003338C7">
      <w:pPr>
        <w:pStyle w:val="Heading3"/>
        <w:divId w:val="443883804"/>
        <w:rPr>
          <w:rFonts w:ascii="Arial" w:eastAsia="Times New Roman" w:hAnsi="Arial" w:cs="Arial"/>
          <w:u w:val="single"/>
        </w:rPr>
      </w:pPr>
      <w:bookmarkStart w:id="33" w:name="7ACCN012W"/>
      <w:r>
        <w:rPr>
          <w:rStyle w:val="Heading3Char"/>
          <w:rFonts w:eastAsia="Times New Roman"/>
          <w:u w:val="single"/>
        </w:rPr>
        <w:lastRenderedPageBreak/>
        <w:t>Managerial Accounting</w:t>
      </w:r>
      <w:bookmarkEnd w:id="33"/>
    </w:p>
    <w:p w14:paraId="53F9082C" w14:textId="77777777" w:rsidR="003338C7" w:rsidRDefault="00000000">
      <w:pPr>
        <w:spacing w:before="0" w:beforeAutospacing="0"/>
        <w:divId w:val="634531124"/>
        <w:rPr>
          <w:rStyle w:val="Strong"/>
        </w:rPr>
      </w:pPr>
      <w:hyperlink w:anchor="7ACCN012W_return" w:history="1">
        <w:r w:rsidR="003338C7">
          <w:rPr>
            <w:rStyle w:val="Hyperlink"/>
            <w:rFonts w:eastAsia="Times New Roman"/>
            <w:b/>
            <w:bCs/>
          </w:rPr>
          <w:t>Module Code: 7ACCN012W</w:t>
        </w:r>
      </w:hyperlink>
    </w:p>
    <w:p w14:paraId="13BB5AA7" w14:textId="77777777" w:rsidR="003338C7" w:rsidRDefault="003338C7">
      <w:pPr>
        <w:spacing w:before="0" w:beforeAutospacing="0"/>
        <w:divId w:val="668682269"/>
      </w:pPr>
      <w:r>
        <w:rPr>
          <w:rFonts w:eastAsia="Times New Roman"/>
          <w:b/>
          <w:bCs/>
        </w:rPr>
        <w:t>Level 7</w:t>
      </w:r>
    </w:p>
    <w:p w14:paraId="159163E8" w14:textId="77777777" w:rsidR="003338C7" w:rsidRDefault="003338C7">
      <w:pPr>
        <w:spacing w:before="0" w:beforeAutospacing="0"/>
        <w:divId w:val="422847153"/>
        <w:rPr>
          <w:rFonts w:eastAsia="Times New Roman"/>
          <w:b/>
          <w:bCs/>
        </w:rPr>
      </w:pPr>
      <w:r>
        <w:rPr>
          <w:rFonts w:eastAsia="Times New Roman"/>
          <w:b/>
          <w:bCs/>
        </w:rPr>
        <w:t>Semester 2</w:t>
      </w:r>
    </w:p>
    <w:p w14:paraId="05B26758" w14:textId="77777777" w:rsidR="003338C7" w:rsidRDefault="003338C7">
      <w:pPr>
        <w:spacing w:before="0" w:beforeAutospacing="0"/>
        <w:divId w:val="1826437618"/>
        <w:rPr>
          <w:rFonts w:eastAsia="Times New Roman"/>
          <w:b/>
          <w:bCs/>
        </w:rPr>
      </w:pPr>
      <w:r>
        <w:rPr>
          <w:rFonts w:eastAsia="Times New Roman"/>
          <w:b/>
          <w:bCs/>
        </w:rPr>
        <w:t>Location: Marylebone</w:t>
      </w:r>
    </w:p>
    <w:p w14:paraId="283346F4" w14:textId="77777777" w:rsidR="003338C7" w:rsidRDefault="003338C7">
      <w:pPr>
        <w:spacing w:before="0" w:beforeAutospacing="0"/>
        <w:divId w:val="54664952"/>
        <w:rPr>
          <w:rFonts w:eastAsia="Times New Roman"/>
          <w:b/>
          <w:bCs/>
        </w:rPr>
      </w:pPr>
      <w:r>
        <w:rPr>
          <w:rFonts w:eastAsia="Times New Roman"/>
          <w:b/>
          <w:bCs/>
        </w:rPr>
        <w:t>UK Credit Value: 20</w:t>
      </w:r>
    </w:p>
    <w:p w14:paraId="5235CA05" w14:textId="77777777" w:rsidR="003338C7" w:rsidRDefault="003338C7">
      <w:pPr>
        <w:spacing w:before="0" w:beforeAutospacing="0"/>
        <w:divId w:val="751201691"/>
        <w:rPr>
          <w:rFonts w:eastAsia="Times New Roman"/>
        </w:rPr>
      </w:pPr>
      <w:r>
        <w:rPr>
          <w:rFonts w:eastAsia="Times New Roman"/>
          <w:b/>
          <w:bCs/>
        </w:rPr>
        <w:t>Equivalent Credit Value: US Credits 4 / ECTS credits 10*</w:t>
      </w:r>
    </w:p>
    <w:p w14:paraId="7493F150" w14:textId="77777777" w:rsidR="003338C7" w:rsidRDefault="003338C7">
      <w:pPr>
        <w:spacing w:before="0" w:beforeAutospacing="0"/>
        <w:divId w:val="1990094265"/>
        <w:rPr>
          <w:rFonts w:eastAsia="Times New Roman"/>
        </w:rPr>
      </w:pPr>
      <w:r>
        <w:rPr>
          <w:rFonts w:eastAsia="Times New Roman"/>
        </w:rPr>
        <w:t xml:space="preserve">The module explores the role of accounting in the management of organisations and the development and application of managerial accounting concepts and techniques with emphasis on practical applications, critical appraisal, contemporary </w:t>
      </w:r>
      <w:proofErr w:type="gramStart"/>
      <w:r>
        <w:rPr>
          <w:rFonts w:eastAsia="Times New Roman"/>
        </w:rPr>
        <w:t>approaches</w:t>
      </w:r>
      <w:proofErr w:type="gramEnd"/>
      <w:r>
        <w:rPr>
          <w:rFonts w:eastAsia="Times New Roman"/>
        </w:rPr>
        <w:t xml:space="preserve"> and international perspectives.</w:t>
      </w:r>
      <w:r>
        <w:rPr>
          <w:rFonts w:eastAsia="Times New Roman"/>
        </w:rPr>
        <w:br/>
      </w:r>
      <w:r>
        <w:rPr>
          <w:rStyle w:val="Strong"/>
          <w:rFonts w:eastAsia="Times New Roman"/>
        </w:rPr>
        <w:t>Assessment:</w:t>
      </w:r>
      <w:r>
        <w:rPr>
          <w:rFonts w:eastAsia="Times New Roman"/>
        </w:rPr>
        <w:t xml:space="preserve"> Coursework Group (30%), Examination - closed book (70%)</w:t>
      </w:r>
      <w:r>
        <w:rPr>
          <w:rFonts w:eastAsia="Times New Roman"/>
        </w:rPr>
        <w:br/>
        <w:t>*All transcripts are issued in UK credits.</w:t>
      </w:r>
    </w:p>
    <w:p w14:paraId="6A9D7F8C" w14:textId="77777777" w:rsidR="003338C7" w:rsidRDefault="003338C7">
      <w:pPr>
        <w:pStyle w:val="Heading3"/>
        <w:divId w:val="1825703155"/>
        <w:rPr>
          <w:rFonts w:ascii="Arial" w:eastAsia="Times New Roman" w:hAnsi="Arial" w:cs="Arial"/>
          <w:u w:val="single"/>
        </w:rPr>
      </w:pPr>
      <w:bookmarkStart w:id="34" w:name="7FNCE009W"/>
      <w:r>
        <w:rPr>
          <w:rStyle w:val="Heading3Char"/>
          <w:rFonts w:eastAsia="Times New Roman"/>
          <w:u w:val="single"/>
        </w:rPr>
        <w:t>Financial Derivatives</w:t>
      </w:r>
      <w:bookmarkEnd w:id="34"/>
    </w:p>
    <w:p w14:paraId="373316DF" w14:textId="77777777" w:rsidR="003338C7" w:rsidRDefault="00000000">
      <w:pPr>
        <w:spacing w:before="0" w:beforeAutospacing="0"/>
        <w:divId w:val="104690180"/>
        <w:rPr>
          <w:rStyle w:val="Strong"/>
        </w:rPr>
      </w:pPr>
      <w:hyperlink w:anchor="7FNCE009W_return" w:history="1">
        <w:r w:rsidR="003338C7">
          <w:rPr>
            <w:rStyle w:val="Hyperlink"/>
            <w:rFonts w:eastAsia="Times New Roman"/>
            <w:b/>
            <w:bCs/>
          </w:rPr>
          <w:t>Module Code: 7FNCE009W</w:t>
        </w:r>
      </w:hyperlink>
    </w:p>
    <w:p w14:paraId="3E0129E6" w14:textId="77777777" w:rsidR="003338C7" w:rsidRDefault="003338C7">
      <w:pPr>
        <w:spacing w:before="0" w:beforeAutospacing="0"/>
        <w:divId w:val="717701387"/>
      </w:pPr>
      <w:r>
        <w:rPr>
          <w:rFonts w:eastAsia="Times New Roman"/>
          <w:b/>
          <w:bCs/>
        </w:rPr>
        <w:t>Level 7</w:t>
      </w:r>
    </w:p>
    <w:p w14:paraId="4DB141EF" w14:textId="77777777" w:rsidR="003338C7" w:rsidRDefault="003338C7">
      <w:pPr>
        <w:spacing w:before="0" w:beforeAutospacing="0"/>
        <w:divId w:val="1731927876"/>
        <w:rPr>
          <w:rFonts w:eastAsia="Times New Roman"/>
          <w:b/>
          <w:bCs/>
        </w:rPr>
      </w:pPr>
      <w:r>
        <w:rPr>
          <w:rFonts w:eastAsia="Times New Roman"/>
          <w:b/>
          <w:bCs/>
        </w:rPr>
        <w:t>Semester 2</w:t>
      </w:r>
    </w:p>
    <w:p w14:paraId="243B3E73" w14:textId="77777777" w:rsidR="003338C7" w:rsidRDefault="003338C7">
      <w:pPr>
        <w:spacing w:before="0" w:beforeAutospacing="0"/>
        <w:divId w:val="1703706042"/>
        <w:rPr>
          <w:rFonts w:eastAsia="Times New Roman"/>
          <w:b/>
          <w:bCs/>
        </w:rPr>
      </w:pPr>
      <w:r>
        <w:rPr>
          <w:rFonts w:eastAsia="Times New Roman"/>
          <w:b/>
          <w:bCs/>
        </w:rPr>
        <w:t>Location: Marylebone</w:t>
      </w:r>
    </w:p>
    <w:p w14:paraId="0FD78657" w14:textId="77777777" w:rsidR="003338C7" w:rsidRDefault="003338C7">
      <w:pPr>
        <w:spacing w:before="0" w:beforeAutospacing="0"/>
        <w:divId w:val="82577535"/>
        <w:rPr>
          <w:rFonts w:eastAsia="Times New Roman"/>
          <w:b/>
          <w:bCs/>
        </w:rPr>
      </w:pPr>
      <w:r>
        <w:rPr>
          <w:rFonts w:eastAsia="Times New Roman"/>
          <w:b/>
          <w:bCs/>
        </w:rPr>
        <w:t>UK Credit Value: 20</w:t>
      </w:r>
    </w:p>
    <w:p w14:paraId="5A4972CC" w14:textId="77777777" w:rsidR="003338C7" w:rsidRDefault="003338C7">
      <w:pPr>
        <w:spacing w:before="0" w:beforeAutospacing="0"/>
        <w:divId w:val="1937207204"/>
        <w:rPr>
          <w:rFonts w:eastAsia="Times New Roman"/>
        </w:rPr>
      </w:pPr>
      <w:r>
        <w:rPr>
          <w:rFonts w:eastAsia="Times New Roman"/>
          <w:b/>
          <w:bCs/>
        </w:rPr>
        <w:t>Equivalent Credit Value: US Credits 4 / ECTS credits 10*</w:t>
      </w:r>
    </w:p>
    <w:p w14:paraId="4EC5E8FB" w14:textId="77777777" w:rsidR="003338C7" w:rsidRDefault="003338C7">
      <w:pPr>
        <w:pStyle w:val="NormalWeb"/>
        <w:divId w:val="1122074055"/>
      </w:pPr>
      <w:r>
        <w:t xml:space="preserve">This module provides both theoretical and practical foundations for learning about financial derivatives markets. The characteristics, valuations and applications of derivatives are explored in risk and investment management contexts.  Instruction is based on a research- informed learning process. On the practical side, learning is underpinned with the latest market information and analytics. Focus is on the following derivatives markets: Futures and Forwards; Asset and Credit Derivative Swaps and Options. Examples and case studies will focus on applications in investment and risk management.      </w:t>
      </w:r>
    </w:p>
    <w:p w14:paraId="1987BC1A" w14:textId="77777777" w:rsidR="003338C7" w:rsidRDefault="003338C7">
      <w:pPr>
        <w:spacing w:before="0" w:beforeAutospacing="0"/>
        <w:divId w:val="1122074055"/>
        <w:rPr>
          <w:rFonts w:eastAsia="Times New Roman"/>
        </w:rPr>
      </w:pPr>
      <w:r>
        <w:rPr>
          <w:rFonts w:eastAsia="Times New Roman"/>
        </w:rPr>
        <w:br/>
      </w:r>
      <w:r>
        <w:rPr>
          <w:rStyle w:val="Strong"/>
          <w:rFonts w:eastAsia="Times New Roman"/>
        </w:rPr>
        <w:t>Assessment:</w:t>
      </w:r>
      <w:r>
        <w:rPr>
          <w:rFonts w:eastAsia="Times New Roman"/>
        </w:rPr>
        <w:t xml:space="preserve"> In-Class Test/Assignment exam conditions (40%), Coursework Group (60%)</w:t>
      </w:r>
      <w:r>
        <w:rPr>
          <w:rFonts w:eastAsia="Times New Roman"/>
        </w:rPr>
        <w:br/>
        <w:t>*All transcripts are issued in UK credits.</w:t>
      </w:r>
    </w:p>
    <w:p w14:paraId="0747FFE6" w14:textId="77777777" w:rsidR="003338C7" w:rsidRDefault="003338C7">
      <w:pPr>
        <w:pStyle w:val="Heading3"/>
        <w:divId w:val="629942828"/>
        <w:rPr>
          <w:rFonts w:ascii="Arial" w:eastAsia="Times New Roman" w:hAnsi="Arial" w:cs="Arial"/>
          <w:u w:val="single"/>
        </w:rPr>
      </w:pPr>
      <w:bookmarkStart w:id="35" w:name="7FNCE015W"/>
      <w:r>
        <w:rPr>
          <w:rStyle w:val="Heading3Char"/>
          <w:rFonts w:eastAsia="Times New Roman"/>
          <w:u w:val="single"/>
        </w:rPr>
        <w:t>Global Banking</w:t>
      </w:r>
      <w:bookmarkEnd w:id="35"/>
    </w:p>
    <w:p w14:paraId="7030D4D9" w14:textId="77777777" w:rsidR="003338C7" w:rsidRDefault="00000000">
      <w:pPr>
        <w:spacing w:before="0" w:beforeAutospacing="0"/>
        <w:divId w:val="1020550866"/>
        <w:rPr>
          <w:rStyle w:val="Strong"/>
        </w:rPr>
      </w:pPr>
      <w:hyperlink w:anchor="7FNCE015W_return" w:history="1">
        <w:r w:rsidR="003338C7">
          <w:rPr>
            <w:rStyle w:val="Hyperlink"/>
            <w:rFonts w:eastAsia="Times New Roman"/>
            <w:b/>
            <w:bCs/>
          </w:rPr>
          <w:t>Module Code: 7FNCE015W</w:t>
        </w:r>
      </w:hyperlink>
    </w:p>
    <w:p w14:paraId="1C626ED0" w14:textId="77777777" w:rsidR="003338C7" w:rsidRDefault="003338C7">
      <w:pPr>
        <w:spacing w:before="0" w:beforeAutospacing="0"/>
        <w:divId w:val="1263417426"/>
      </w:pPr>
      <w:r>
        <w:rPr>
          <w:rFonts w:eastAsia="Times New Roman"/>
          <w:b/>
          <w:bCs/>
        </w:rPr>
        <w:t>Level 7</w:t>
      </w:r>
    </w:p>
    <w:p w14:paraId="0741DD49" w14:textId="77777777" w:rsidR="003338C7" w:rsidRDefault="003338C7">
      <w:pPr>
        <w:spacing w:before="0" w:beforeAutospacing="0"/>
        <w:divId w:val="743255943"/>
        <w:rPr>
          <w:rFonts w:eastAsia="Times New Roman"/>
          <w:b/>
          <w:bCs/>
        </w:rPr>
      </w:pPr>
      <w:r>
        <w:rPr>
          <w:rFonts w:eastAsia="Times New Roman"/>
          <w:b/>
          <w:bCs/>
        </w:rPr>
        <w:t>Semester 2</w:t>
      </w:r>
    </w:p>
    <w:p w14:paraId="04D2E415" w14:textId="77777777" w:rsidR="003338C7" w:rsidRDefault="003338C7">
      <w:pPr>
        <w:spacing w:before="0" w:beforeAutospacing="0"/>
        <w:divId w:val="733818614"/>
        <w:rPr>
          <w:rFonts w:eastAsia="Times New Roman"/>
          <w:b/>
          <w:bCs/>
        </w:rPr>
      </w:pPr>
      <w:r>
        <w:rPr>
          <w:rFonts w:eastAsia="Times New Roman"/>
          <w:b/>
          <w:bCs/>
        </w:rPr>
        <w:t>Location: Marylebone</w:t>
      </w:r>
    </w:p>
    <w:p w14:paraId="2984B3B3" w14:textId="77777777" w:rsidR="003338C7" w:rsidRDefault="003338C7">
      <w:pPr>
        <w:spacing w:before="0" w:beforeAutospacing="0"/>
        <w:divId w:val="394621545"/>
        <w:rPr>
          <w:rFonts w:eastAsia="Times New Roman"/>
          <w:b/>
          <w:bCs/>
        </w:rPr>
      </w:pPr>
      <w:r>
        <w:rPr>
          <w:rFonts w:eastAsia="Times New Roman"/>
          <w:b/>
          <w:bCs/>
        </w:rPr>
        <w:t>UK Credit Value: 20</w:t>
      </w:r>
    </w:p>
    <w:p w14:paraId="62EEAB19" w14:textId="77777777" w:rsidR="003338C7" w:rsidRDefault="003338C7">
      <w:pPr>
        <w:spacing w:before="0" w:beforeAutospacing="0"/>
        <w:divId w:val="1505977475"/>
        <w:rPr>
          <w:rFonts w:eastAsia="Times New Roman"/>
        </w:rPr>
      </w:pPr>
      <w:r>
        <w:rPr>
          <w:rFonts w:eastAsia="Times New Roman"/>
          <w:b/>
          <w:bCs/>
        </w:rPr>
        <w:t>Equivalent Credit Value: US Credits 4 / ECTS credits 10*</w:t>
      </w:r>
    </w:p>
    <w:p w14:paraId="7926CC73" w14:textId="77777777" w:rsidR="003338C7" w:rsidRDefault="003338C7">
      <w:pPr>
        <w:pStyle w:val="NormalWeb"/>
        <w:divId w:val="1253666869"/>
      </w:pPr>
      <w:r>
        <w:lastRenderedPageBreak/>
        <w:t>The module evaluates the role and function of domestic and global banks; their structure and operations, together with a thorough examination of the risks that they are exposed to; and the various ways to manage them.</w:t>
      </w:r>
    </w:p>
    <w:p w14:paraId="607E46F8" w14:textId="77777777" w:rsidR="003338C7" w:rsidRDefault="003338C7">
      <w:pPr>
        <w:spacing w:before="0" w:beforeAutospacing="0"/>
        <w:divId w:val="1253666869"/>
        <w:rPr>
          <w:rFonts w:eastAsia="Times New Roman"/>
        </w:rPr>
      </w:pP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67758736" w14:textId="77777777" w:rsidR="003338C7" w:rsidRDefault="003338C7">
      <w:pPr>
        <w:pStyle w:val="Heading3"/>
        <w:divId w:val="1377703214"/>
        <w:rPr>
          <w:rFonts w:ascii="Arial" w:eastAsia="Times New Roman" w:hAnsi="Arial" w:cs="Arial"/>
          <w:u w:val="single"/>
        </w:rPr>
      </w:pPr>
      <w:bookmarkStart w:id="36" w:name="7FNCE019W"/>
      <w:r>
        <w:rPr>
          <w:rStyle w:val="Heading3Char"/>
          <w:rFonts w:eastAsia="Times New Roman"/>
          <w:u w:val="single"/>
        </w:rPr>
        <w:t>International Risk Management</w:t>
      </w:r>
      <w:bookmarkEnd w:id="36"/>
    </w:p>
    <w:p w14:paraId="22D10AC5" w14:textId="77777777" w:rsidR="003338C7" w:rsidRDefault="00000000">
      <w:pPr>
        <w:spacing w:before="0" w:beforeAutospacing="0"/>
        <w:divId w:val="936716768"/>
        <w:rPr>
          <w:rStyle w:val="Strong"/>
        </w:rPr>
      </w:pPr>
      <w:hyperlink w:anchor="7FNCE019W_return" w:history="1">
        <w:r w:rsidR="003338C7">
          <w:rPr>
            <w:rStyle w:val="Hyperlink"/>
            <w:rFonts w:eastAsia="Times New Roman"/>
            <w:b/>
            <w:bCs/>
          </w:rPr>
          <w:t>Module Code: 7FNCE019W</w:t>
        </w:r>
      </w:hyperlink>
    </w:p>
    <w:p w14:paraId="4896ED79" w14:textId="77777777" w:rsidR="003338C7" w:rsidRDefault="003338C7">
      <w:pPr>
        <w:spacing w:before="0" w:beforeAutospacing="0"/>
        <w:divId w:val="463889691"/>
      </w:pPr>
      <w:r>
        <w:rPr>
          <w:rFonts w:eastAsia="Times New Roman"/>
          <w:b/>
          <w:bCs/>
        </w:rPr>
        <w:t>Level 7</w:t>
      </w:r>
    </w:p>
    <w:p w14:paraId="612126DA" w14:textId="77777777" w:rsidR="003338C7" w:rsidRDefault="003338C7">
      <w:pPr>
        <w:spacing w:before="0" w:beforeAutospacing="0"/>
        <w:divId w:val="1863084181"/>
        <w:rPr>
          <w:rFonts w:eastAsia="Times New Roman"/>
          <w:b/>
          <w:bCs/>
        </w:rPr>
      </w:pPr>
      <w:r>
        <w:rPr>
          <w:rFonts w:eastAsia="Times New Roman"/>
          <w:b/>
          <w:bCs/>
        </w:rPr>
        <w:t>Semester 2</w:t>
      </w:r>
    </w:p>
    <w:p w14:paraId="4FDC689D" w14:textId="77777777" w:rsidR="003338C7" w:rsidRDefault="003338C7">
      <w:pPr>
        <w:spacing w:before="0" w:beforeAutospacing="0"/>
        <w:divId w:val="361832517"/>
        <w:rPr>
          <w:rFonts w:eastAsia="Times New Roman"/>
          <w:b/>
          <w:bCs/>
        </w:rPr>
      </w:pPr>
      <w:r>
        <w:rPr>
          <w:rFonts w:eastAsia="Times New Roman"/>
          <w:b/>
          <w:bCs/>
        </w:rPr>
        <w:t>Location: Marylebone</w:t>
      </w:r>
    </w:p>
    <w:p w14:paraId="55A62CB2" w14:textId="77777777" w:rsidR="003338C7" w:rsidRDefault="003338C7">
      <w:pPr>
        <w:spacing w:before="0" w:beforeAutospacing="0"/>
        <w:divId w:val="188420508"/>
        <w:rPr>
          <w:rFonts w:eastAsia="Times New Roman"/>
          <w:b/>
          <w:bCs/>
        </w:rPr>
      </w:pPr>
      <w:r>
        <w:rPr>
          <w:rFonts w:eastAsia="Times New Roman"/>
          <w:b/>
          <w:bCs/>
        </w:rPr>
        <w:t>UK Credit Value: 20</w:t>
      </w:r>
    </w:p>
    <w:p w14:paraId="630D8473" w14:textId="77777777" w:rsidR="003338C7" w:rsidRDefault="003338C7">
      <w:pPr>
        <w:spacing w:before="0" w:beforeAutospacing="0"/>
        <w:divId w:val="745802696"/>
        <w:rPr>
          <w:rFonts w:eastAsia="Times New Roman"/>
        </w:rPr>
      </w:pPr>
      <w:r>
        <w:rPr>
          <w:rFonts w:eastAsia="Times New Roman"/>
          <w:b/>
          <w:bCs/>
        </w:rPr>
        <w:t>Equivalent Credit Value: US Credits 4 / ECTS credits 10*</w:t>
      </w:r>
    </w:p>
    <w:p w14:paraId="189F1D2D" w14:textId="77777777" w:rsidR="003338C7" w:rsidRDefault="003338C7">
      <w:pPr>
        <w:pStyle w:val="NormalWeb"/>
        <w:divId w:val="255751814"/>
      </w:pPr>
      <w:r>
        <w:t>This module offers a detailed coverage of the fundamental ideas and tools for thinking about international risk management. Emphasis is given on foreign exchange risk, interest rate risk and value at risk. This module studies measurement methods and hedging approaches to financial risk. Finally recent developments in risk management and advanced topics are examined.  </w:t>
      </w:r>
    </w:p>
    <w:p w14:paraId="2B2F0251" w14:textId="77777777" w:rsidR="003338C7" w:rsidRDefault="003338C7">
      <w:pPr>
        <w:spacing w:before="0" w:beforeAutospacing="0"/>
        <w:divId w:val="255751814"/>
        <w:rPr>
          <w:rFonts w:eastAsia="Times New Roman"/>
        </w:rPr>
      </w:pPr>
      <w:r>
        <w:rPr>
          <w:rFonts w:eastAsia="Times New Roman"/>
        </w:rPr>
        <w:br/>
      </w:r>
      <w:r>
        <w:rPr>
          <w:rStyle w:val="Strong"/>
          <w:rFonts w:eastAsia="Times New Roman"/>
        </w:rPr>
        <w:t>Assessment:</w:t>
      </w:r>
      <w:r>
        <w:rPr>
          <w:rFonts w:eastAsia="Times New Roman"/>
        </w:rPr>
        <w:t xml:space="preserve"> Coursework (30%), Coursework (70%)</w:t>
      </w:r>
      <w:r>
        <w:rPr>
          <w:rFonts w:eastAsia="Times New Roman"/>
        </w:rPr>
        <w:br/>
        <w:t>*All transcripts are issued in UK credits.</w:t>
      </w:r>
    </w:p>
    <w:p w14:paraId="4578B564" w14:textId="77777777" w:rsidR="003338C7" w:rsidRDefault="003338C7">
      <w:pPr>
        <w:pStyle w:val="Heading3"/>
        <w:divId w:val="1921451817"/>
        <w:rPr>
          <w:rFonts w:ascii="Arial" w:eastAsia="Times New Roman" w:hAnsi="Arial" w:cs="Arial"/>
          <w:u w:val="single"/>
        </w:rPr>
      </w:pPr>
      <w:bookmarkStart w:id="37" w:name="7FNCE020W"/>
      <w:r>
        <w:rPr>
          <w:rStyle w:val="Heading3Char"/>
          <w:rFonts w:eastAsia="Times New Roman"/>
          <w:u w:val="single"/>
        </w:rPr>
        <w:t>Contemporary Finance</w:t>
      </w:r>
      <w:bookmarkEnd w:id="37"/>
    </w:p>
    <w:p w14:paraId="42D3A09C" w14:textId="77777777" w:rsidR="003338C7" w:rsidRDefault="00000000">
      <w:pPr>
        <w:spacing w:before="0" w:beforeAutospacing="0"/>
        <w:divId w:val="1156385267"/>
        <w:rPr>
          <w:rStyle w:val="Strong"/>
        </w:rPr>
      </w:pPr>
      <w:hyperlink w:anchor="7FNCE020W_return" w:history="1">
        <w:r w:rsidR="003338C7">
          <w:rPr>
            <w:rStyle w:val="Hyperlink"/>
            <w:rFonts w:eastAsia="Times New Roman"/>
            <w:b/>
            <w:bCs/>
          </w:rPr>
          <w:t>Module Code: 7FNCE020W</w:t>
        </w:r>
      </w:hyperlink>
    </w:p>
    <w:p w14:paraId="4BC54DFF" w14:textId="77777777" w:rsidR="003338C7" w:rsidRDefault="003338C7">
      <w:pPr>
        <w:spacing w:before="0" w:beforeAutospacing="0"/>
        <w:divId w:val="830877980"/>
      </w:pPr>
      <w:r>
        <w:rPr>
          <w:rFonts w:eastAsia="Times New Roman"/>
          <w:b/>
          <w:bCs/>
        </w:rPr>
        <w:t>Level 7</w:t>
      </w:r>
    </w:p>
    <w:p w14:paraId="6B4E1ADB" w14:textId="77777777" w:rsidR="003338C7" w:rsidRDefault="003338C7">
      <w:pPr>
        <w:spacing w:before="0" w:beforeAutospacing="0"/>
        <w:divId w:val="489179226"/>
        <w:rPr>
          <w:rFonts w:eastAsia="Times New Roman"/>
          <w:b/>
          <w:bCs/>
        </w:rPr>
      </w:pPr>
      <w:r>
        <w:rPr>
          <w:rFonts w:eastAsia="Times New Roman"/>
          <w:b/>
          <w:bCs/>
        </w:rPr>
        <w:t>Semester 2</w:t>
      </w:r>
    </w:p>
    <w:p w14:paraId="2E6940FD" w14:textId="77777777" w:rsidR="003338C7" w:rsidRDefault="003338C7">
      <w:pPr>
        <w:spacing w:before="0" w:beforeAutospacing="0"/>
        <w:divId w:val="1126118236"/>
        <w:rPr>
          <w:rFonts w:eastAsia="Times New Roman"/>
          <w:b/>
          <w:bCs/>
        </w:rPr>
      </w:pPr>
      <w:r>
        <w:rPr>
          <w:rFonts w:eastAsia="Times New Roman"/>
          <w:b/>
          <w:bCs/>
        </w:rPr>
        <w:t>Location: Marylebone</w:t>
      </w:r>
    </w:p>
    <w:p w14:paraId="16EF0673" w14:textId="77777777" w:rsidR="003338C7" w:rsidRDefault="003338C7">
      <w:pPr>
        <w:spacing w:before="0" w:beforeAutospacing="0"/>
        <w:divId w:val="1486360970"/>
        <w:rPr>
          <w:rFonts w:eastAsia="Times New Roman"/>
          <w:b/>
          <w:bCs/>
        </w:rPr>
      </w:pPr>
      <w:r>
        <w:rPr>
          <w:rFonts w:eastAsia="Times New Roman"/>
          <w:b/>
          <w:bCs/>
        </w:rPr>
        <w:t>UK Credit Value: 20</w:t>
      </w:r>
    </w:p>
    <w:p w14:paraId="6AD729C4" w14:textId="77777777" w:rsidR="003338C7" w:rsidRDefault="003338C7">
      <w:pPr>
        <w:spacing w:before="0" w:beforeAutospacing="0"/>
        <w:divId w:val="1732774832"/>
        <w:rPr>
          <w:rFonts w:eastAsia="Times New Roman"/>
        </w:rPr>
      </w:pPr>
      <w:r>
        <w:rPr>
          <w:rFonts w:eastAsia="Times New Roman"/>
          <w:b/>
          <w:bCs/>
        </w:rPr>
        <w:t>Equivalent Credit Value: US Credits 4 / ECTS credits 10*</w:t>
      </w:r>
    </w:p>
    <w:p w14:paraId="5B6A22B0" w14:textId="77777777" w:rsidR="003338C7" w:rsidRDefault="003338C7">
      <w:pPr>
        <w:spacing w:before="0" w:beforeAutospacing="0"/>
        <w:divId w:val="299463768"/>
        <w:rPr>
          <w:rFonts w:eastAsia="Times New Roman"/>
        </w:rPr>
      </w:pPr>
      <w:r>
        <w:rPr>
          <w:rFonts w:eastAsia="Times New Roman"/>
        </w:rPr>
        <w:t>This module aims to provide a detailed understanding of the main theoretical and empirical principles of financial decision-making in modern business enterprises. Financial theory is combined with practice to understand the following: sources of finance, capital investment strategies, weighted average cost of capital, capital structure, dividend policy, corporate value, modern portfolio theory and valuation of financial securities</w:t>
      </w:r>
      <w:r>
        <w:rPr>
          <w:rFonts w:eastAsia="Times New Roman"/>
        </w:rPr>
        <w:br/>
      </w:r>
      <w:r>
        <w:rPr>
          <w:rStyle w:val="Strong"/>
          <w:rFonts w:eastAsia="Times New Roman"/>
        </w:rPr>
        <w:t>Assessment:</w:t>
      </w:r>
      <w:r>
        <w:rPr>
          <w:rFonts w:eastAsia="Times New Roman"/>
        </w:rPr>
        <w:t xml:space="preserve"> Coursework (30%), Coursework Group (70%)</w:t>
      </w:r>
      <w:r>
        <w:rPr>
          <w:rFonts w:eastAsia="Times New Roman"/>
        </w:rPr>
        <w:br/>
        <w:t>*All transcripts are issued in UK credits.</w:t>
      </w:r>
    </w:p>
    <w:p w14:paraId="11C195BA" w14:textId="77777777" w:rsidR="003338C7" w:rsidRDefault="003338C7">
      <w:pPr>
        <w:pStyle w:val="Heading3"/>
        <w:divId w:val="1821268572"/>
        <w:rPr>
          <w:rFonts w:ascii="Arial" w:eastAsia="Times New Roman" w:hAnsi="Arial" w:cs="Arial"/>
          <w:u w:val="single"/>
        </w:rPr>
      </w:pPr>
      <w:bookmarkStart w:id="38" w:name="7FNCE021W"/>
      <w:r>
        <w:rPr>
          <w:rStyle w:val="Heading3Char"/>
          <w:rFonts w:eastAsia="Times New Roman"/>
          <w:u w:val="single"/>
        </w:rPr>
        <w:t>Modern Portfolio Management</w:t>
      </w:r>
      <w:bookmarkEnd w:id="38"/>
    </w:p>
    <w:p w14:paraId="4A99C79A" w14:textId="77777777" w:rsidR="003338C7" w:rsidRDefault="00000000">
      <w:pPr>
        <w:spacing w:before="0" w:beforeAutospacing="0"/>
        <w:divId w:val="521364544"/>
        <w:rPr>
          <w:rStyle w:val="Strong"/>
        </w:rPr>
      </w:pPr>
      <w:hyperlink w:anchor="7FNCE021W_return" w:history="1">
        <w:r w:rsidR="003338C7">
          <w:rPr>
            <w:rStyle w:val="Hyperlink"/>
            <w:rFonts w:eastAsia="Times New Roman"/>
            <w:b/>
            <w:bCs/>
          </w:rPr>
          <w:t>Module Code: 7FNCE021W</w:t>
        </w:r>
      </w:hyperlink>
    </w:p>
    <w:p w14:paraId="088B4048" w14:textId="77777777" w:rsidR="003338C7" w:rsidRDefault="003338C7">
      <w:pPr>
        <w:spacing w:before="0" w:beforeAutospacing="0"/>
        <w:divId w:val="477379429"/>
      </w:pPr>
      <w:r>
        <w:rPr>
          <w:rFonts w:eastAsia="Times New Roman"/>
          <w:b/>
          <w:bCs/>
        </w:rPr>
        <w:t>Level 7</w:t>
      </w:r>
    </w:p>
    <w:p w14:paraId="612DBBC2" w14:textId="77777777" w:rsidR="003338C7" w:rsidRDefault="003338C7">
      <w:pPr>
        <w:spacing w:before="0" w:beforeAutospacing="0"/>
        <w:divId w:val="621543805"/>
        <w:rPr>
          <w:rFonts w:eastAsia="Times New Roman"/>
          <w:b/>
          <w:bCs/>
        </w:rPr>
      </w:pPr>
      <w:r>
        <w:rPr>
          <w:rFonts w:eastAsia="Times New Roman"/>
          <w:b/>
          <w:bCs/>
        </w:rPr>
        <w:t>Semester 2</w:t>
      </w:r>
    </w:p>
    <w:p w14:paraId="3288E4C2" w14:textId="77777777" w:rsidR="003338C7" w:rsidRDefault="003338C7">
      <w:pPr>
        <w:spacing w:before="0" w:beforeAutospacing="0"/>
        <w:divId w:val="549612279"/>
        <w:rPr>
          <w:rFonts w:eastAsia="Times New Roman"/>
          <w:b/>
          <w:bCs/>
        </w:rPr>
      </w:pPr>
      <w:r>
        <w:rPr>
          <w:rFonts w:eastAsia="Times New Roman"/>
          <w:b/>
          <w:bCs/>
        </w:rPr>
        <w:lastRenderedPageBreak/>
        <w:t>Location: Marylebone</w:t>
      </w:r>
    </w:p>
    <w:p w14:paraId="48BCB3CD" w14:textId="77777777" w:rsidR="003338C7" w:rsidRDefault="003338C7">
      <w:pPr>
        <w:spacing w:before="0" w:beforeAutospacing="0"/>
        <w:divId w:val="1027146453"/>
        <w:rPr>
          <w:rFonts w:eastAsia="Times New Roman"/>
          <w:b/>
          <w:bCs/>
        </w:rPr>
      </w:pPr>
      <w:r>
        <w:rPr>
          <w:rFonts w:eastAsia="Times New Roman"/>
          <w:b/>
          <w:bCs/>
        </w:rPr>
        <w:t>UK Credit Value: 20</w:t>
      </w:r>
    </w:p>
    <w:p w14:paraId="0A4AAAB3" w14:textId="77777777" w:rsidR="003338C7" w:rsidRDefault="003338C7">
      <w:pPr>
        <w:spacing w:before="0" w:beforeAutospacing="0"/>
        <w:divId w:val="790322261"/>
        <w:rPr>
          <w:rFonts w:eastAsia="Times New Roman"/>
        </w:rPr>
      </w:pPr>
      <w:r>
        <w:rPr>
          <w:rFonts w:eastAsia="Times New Roman"/>
          <w:b/>
          <w:bCs/>
        </w:rPr>
        <w:t>Equivalent Credit Value: US Credits 4 / ECTS credits 10*</w:t>
      </w:r>
    </w:p>
    <w:p w14:paraId="6D8345BA" w14:textId="77777777" w:rsidR="003338C7" w:rsidRDefault="003338C7">
      <w:pPr>
        <w:pStyle w:val="NormalWeb"/>
        <w:divId w:val="1472208393"/>
      </w:pPr>
      <w:r>
        <w:t xml:space="preserve">Develop a systematic understanding of portfolio theory, fund management principles, </w:t>
      </w:r>
      <w:proofErr w:type="gramStart"/>
      <w:r>
        <w:t>practice</w:t>
      </w:r>
      <w:proofErr w:type="gramEnd"/>
      <w:r>
        <w:t xml:space="preserve"> and ethics. Focus is on a range of contemporary analytical techniques used in the construction, </w:t>
      </w:r>
      <w:proofErr w:type="gramStart"/>
      <w:r>
        <w:t>management</w:t>
      </w:r>
      <w:proofErr w:type="gramEnd"/>
      <w:r>
        <w:t xml:space="preserve"> and protection of financial portfolios.  </w:t>
      </w:r>
    </w:p>
    <w:p w14:paraId="6016F352" w14:textId="77777777" w:rsidR="003338C7" w:rsidRDefault="003338C7">
      <w:pPr>
        <w:pStyle w:val="NormalWeb"/>
        <w:divId w:val="1472208393"/>
      </w:pPr>
      <w:r>
        <w:t xml:space="preserve">Investment theory is complemented with practice in our </w:t>
      </w:r>
      <w:proofErr w:type="gramStart"/>
      <w:r>
        <w:t>purpose built</w:t>
      </w:r>
      <w:proofErr w:type="gramEnd"/>
      <w:r>
        <w:t xml:space="preserve"> Financial Markets Suite. Academic content is aligned to the Candidate Bodies of Knowledge from the following Professional Institutes:  </w:t>
      </w:r>
      <w:proofErr w:type="gramStart"/>
      <w:r>
        <w:t>the</w:t>
      </w:r>
      <w:proofErr w:type="gramEnd"/>
      <w:r>
        <w:t xml:space="preserve"> Chartered Financial Analysts Institute and the UK Chartered Institute of Securities and Investments (CISI).</w:t>
      </w:r>
    </w:p>
    <w:p w14:paraId="6B816947" w14:textId="77777777" w:rsidR="003338C7" w:rsidRDefault="003338C7">
      <w:pPr>
        <w:spacing w:before="0" w:beforeAutospacing="0"/>
        <w:divId w:val="1472208393"/>
        <w:rPr>
          <w:rFonts w:eastAsia="Times New Roman"/>
        </w:rPr>
      </w:pPr>
      <w:r>
        <w:rPr>
          <w:rFonts w:eastAsia="Times New Roman"/>
        </w:rPr>
        <w:br/>
      </w:r>
      <w:r>
        <w:rPr>
          <w:rStyle w:val="Strong"/>
          <w:rFonts w:eastAsia="Times New Roman"/>
        </w:rPr>
        <w:t>Assessment:</w:t>
      </w:r>
      <w:r>
        <w:rPr>
          <w:rFonts w:eastAsia="Times New Roman"/>
        </w:rPr>
        <w:t xml:space="preserve"> In-Class Test/Assignment exam conditions (40%), Coursework Group (60%)</w:t>
      </w:r>
      <w:r>
        <w:rPr>
          <w:rFonts w:eastAsia="Times New Roman"/>
        </w:rPr>
        <w:br/>
        <w:t>*All transcripts are issued in UK credits.</w:t>
      </w:r>
    </w:p>
    <w:p w14:paraId="5EB0B67D" w14:textId="77777777" w:rsidR="003338C7" w:rsidRDefault="003338C7">
      <w:pPr>
        <w:pStyle w:val="Heading3"/>
        <w:divId w:val="1650359400"/>
        <w:rPr>
          <w:rFonts w:ascii="Arial" w:eastAsia="Times New Roman" w:hAnsi="Arial" w:cs="Arial"/>
          <w:u w:val="single"/>
        </w:rPr>
      </w:pPr>
      <w:bookmarkStart w:id="39" w:name="7FNCE032W"/>
      <w:r>
        <w:rPr>
          <w:rStyle w:val="Heading3Char"/>
          <w:rFonts w:eastAsia="Times New Roman"/>
          <w:u w:val="single"/>
        </w:rPr>
        <w:t>Compliance and Banking Law</w:t>
      </w:r>
      <w:bookmarkEnd w:id="39"/>
    </w:p>
    <w:p w14:paraId="3C55B041" w14:textId="77777777" w:rsidR="003338C7" w:rsidRDefault="00000000">
      <w:pPr>
        <w:spacing w:before="0" w:beforeAutospacing="0"/>
        <w:divId w:val="29497453"/>
        <w:rPr>
          <w:rStyle w:val="Strong"/>
        </w:rPr>
      </w:pPr>
      <w:hyperlink w:anchor="7FNCE032W_return" w:history="1">
        <w:r w:rsidR="003338C7">
          <w:rPr>
            <w:rStyle w:val="Hyperlink"/>
            <w:rFonts w:eastAsia="Times New Roman"/>
            <w:b/>
            <w:bCs/>
          </w:rPr>
          <w:t>Module Code: 7FNCE032W</w:t>
        </w:r>
      </w:hyperlink>
    </w:p>
    <w:p w14:paraId="3E577518" w14:textId="77777777" w:rsidR="003338C7" w:rsidRDefault="003338C7">
      <w:pPr>
        <w:spacing w:before="0" w:beforeAutospacing="0"/>
        <w:divId w:val="395323565"/>
      </w:pPr>
      <w:r>
        <w:rPr>
          <w:rFonts w:eastAsia="Times New Roman"/>
          <w:b/>
          <w:bCs/>
        </w:rPr>
        <w:t>Level 7</w:t>
      </w:r>
    </w:p>
    <w:p w14:paraId="3C33FE7F" w14:textId="77777777" w:rsidR="003338C7" w:rsidRDefault="003338C7">
      <w:pPr>
        <w:spacing w:before="0" w:beforeAutospacing="0"/>
        <w:divId w:val="245772500"/>
        <w:rPr>
          <w:rFonts w:eastAsia="Times New Roman"/>
          <w:b/>
          <w:bCs/>
        </w:rPr>
      </w:pPr>
      <w:r>
        <w:rPr>
          <w:rFonts w:eastAsia="Times New Roman"/>
          <w:b/>
          <w:bCs/>
        </w:rPr>
        <w:t>Semester 2</w:t>
      </w:r>
    </w:p>
    <w:p w14:paraId="31B733BE" w14:textId="77777777" w:rsidR="003338C7" w:rsidRDefault="003338C7">
      <w:pPr>
        <w:spacing w:before="0" w:beforeAutospacing="0"/>
        <w:divId w:val="1677145752"/>
        <w:rPr>
          <w:rFonts w:eastAsia="Times New Roman"/>
          <w:b/>
          <w:bCs/>
        </w:rPr>
      </w:pPr>
      <w:r>
        <w:rPr>
          <w:rFonts w:eastAsia="Times New Roman"/>
          <w:b/>
          <w:bCs/>
        </w:rPr>
        <w:t>Location: Marylebone</w:t>
      </w:r>
    </w:p>
    <w:p w14:paraId="5C48BF30" w14:textId="77777777" w:rsidR="003338C7" w:rsidRDefault="003338C7">
      <w:pPr>
        <w:spacing w:before="0" w:beforeAutospacing="0"/>
        <w:divId w:val="1791510850"/>
        <w:rPr>
          <w:rFonts w:eastAsia="Times New Roman"/>
          <w:b/>
          <w:bCs/>
        </w:rPr>
      </w:pPr>
      <w:r>
        <w:rPr>
          <w:rFonts w:eastAsia="Times New Roman"/>
          <w:b/>
          <w:bCs/>
        </w:rPr>
        <w:t>UK Credit Value: 20</w:t>
      </w:r>
    </w:p>
    <w:p w14:paraId="6DDB72FF" w14:textId="77777777" w:rsidR="003338C7" w:rsidRDefault="003338C7">
      <w:pPr>
        <w:spacing w:before="0" w:beforeAutospacing="0"/>
        <w:divId w:val="224485732"/>
        <w:rPr>
          <w:rFonts w:eastAsia="Times New Roman"/>
        </w:rPr>
      </w:pPr>
      <w:r>
        <w:rPr>
          <w:rFonts w:eastAsia="Times New Roman"/>
          <w:b/>
          <w:bCs/>
        </w:rPr>
        <w:t>Equivalent Credit Value: US Credits 4 / ECTS credits 10*</w:t>
      </w:r>
    </w:p>
    <w:p w14:paraId="16D78352" w14:textId="77777777" w:rsidR="003338C7" w:rsidRDefault="003338C7">
      <w:pPr>
        <w:pStyle w:val="NormalWeb"/>
        <w:divId w:val="123162342"/>
      </w:pPr>
      <w:r>
        <w:t xml:space="preserve">This module offers a detailed examination of the legal principles, regulation, </w:t>
      </w:r>
      <w:proofErr w:type="gramStart"/>
      <w:r>
        <w:t>compliance</w:t>
      </w:r>
      <w:proofErr w:type="gramEnd"/>
      <w:r>
        <w:t xml:space="preserve"> and supervision that applies to domestic and international banks. The module focuses on relevant reforms to the banking sector, such as Basel III and </w:t>
      </w:r>
      <w:proofErr w:type="spellStart"/>
      <w:r>
        <w:t>Mifid</w:t>
      </w:r>
      <w:proofErr w:type="spellEnd"/>
      <w:r>
        <w:t xml:space="preserve"> ii, and provides students with an understanding of the importance of these.</w:t>
      </w:r>
    </w:p>
    <w:p w14:paraId="64D59CCE" w14:textId="77777777" w:rsidR="003338C7" w:rsidRDefault="003338C7">
      <w:pPr>
        <w:spacing w:before="0" w:beforeAutospacing="0"/>
        <w:divId w:val="123162342"/>
        <w:rPr>
          <w:rFonts w:eastAsia="Times New Roman"/>
        </w:rPr>
      </w:pPr>
      <w:r>
        <w:rPr>
          <w:rFonts w:eastAsia="Times New Roman"/>
        </w:rPr>
        <w:br/>
      </w:r>
      <w:r>
        <w:rPr>
          <w:rStyle w:val="Strong"/>
          <w:rFonts w:eastAsia="Times New Roman"/>
        </w:rPr>
        <w:t>Assessment:</w:t>
      </w:r>
      <w:r>
        <w:rPr>
          <w:rFonts w:eastAsia="Times New Roman"/>
        </w:rPr>
        <w:t xml:space="preserve"> Coursework (30%), Presentation Group (70%)</w:t>
      </w:r>
      <w:r>
        <w:rPr>
          <w:rFonts w:eastAsia="Times New Roman"/>
        </w:rPr>
        <w:br/>
        <w:t>*All transcripts are issued in UK credits.</w:t>
      </w:r>
    </w:p>
    <w:p w14:paraId="71ED77A1" w14:textId="77777777" w:rsidR="003338C7" w:rsidRDefault="003338C7">
      <w:pPr>
        <w:pStyle w:val="Heading3"/>
        <w:divId w:val="1131285789"/>
        <w:rPr>
          <w:rFonts w:ascii="Arial" w:eastAsia="Times New Roman" w:hAnsi="Arial" w:cs="Arial"/>
          <w:u w:val="single"/>
        </w:rPr>
      </w:pPr>
      <w:bookmarkStart w:id="40" w:name="7FNCE049W"/>
      <w:proofErr w:type="spellStart"/>
      <w:r>
        <w:rPr>
          <w:rStyle w:val="Heading3Char"/>
          <w:rFonts w:eastAsia="Times New Roman"/>
          <w:u w:val="single"/>
        </w:rPr>
        <w:t>RegTech</w:t>
      </w:r>
      <w:proofErr w:type="spellEnd"/>
      <w:r>
        <w:rPr>
          <w:rStyle w:val="Heading3Char"/>
          <w:rFonts w:eastAsia="Times New Roman"/>
          <w:u w:val="single"/>
        </w:rPr>
        <w:t xml:space="preserve"> and Financial Crime</w:t>
      </w:r>
      <w:bookmarkEnd w:id="40"/>
    </w:p>
    <w:p w14:paraId="3E1351CD" w14:textId="77777777" w:rsidR="003338C7" w:rsidRDefault="00000000">
      <w:pPr>
        <w:spacing w:before="0" w:beforeAutospacing="0"/>
        <w:divId w:val="1580870775"/>
        <w:rPr>
          <w:rStyle w:val="Strong"/>
        </w:rPr>
      </w:pPr>
      <w:hyperlink w:anchor="7FNCE049W_return" w:history="1">
        <w:r w:rsidR="003338C7">
          <w:rPr>
            <w:rStyle w:val="Hyperlink"/>
            <w:rFonts w:eastAsia="Times New Roman"/>
            <w:b/>
            <w:bCs/>
          </w:rPr>
          <w:t>Module Code: 7FNCE049W</w:t>
        </w:r>
      </w:hyperlink>
    </w:p>
    <w:p w14:paraId="0635F81F" w14:textId="77777777" w:rsidR="003338C7" w:rsidRDefault="003338C7">
      <w:pPr>
        <w:spacing w:before="0" w:beforeAutospacing="0"/>
        <w:divId w:val="1541867171"/>
      </w:pPr>
      <w:r>
        <w:rPr>
          <w:rFonts w:eastAsia="Times New Roman"/>
          <w:b/>
          <w:bCs/>
        </w:rPr>
        <w:t>Level 7</w:t>
      </w:r>
    </w:p>
    <w:p w14:paraId="5F7C7E26" w14:textId="77777777" w:rsidR="003338C7" w:rsidRDefault="003338C7">
      <w:pPr>
        <w:spacing w:before="0" w:beforeAutospacing="0"/>
        <w:divId w:val="438598440"/>
        <w:rPr>
          <w:rFonts w:eastAsia="Times New Roman"/>
          <w:b/>
          <w:bCs/>
        </w:rPr>
      </w:pPr>
      <w:r>
        <w:rPr>
          <w:rFonts w:eastAsia="Times New Roman"/>
          <w:b/>
          <w:bCs/>
        </w:rPr>
        <w:t>Semester 2</w:t>
      </w:r>
    </w:p>
    <w:p w14:paraId="46005D2F" w14:textId="77777777" w:rsidR="003338C7" w:rsidRDefault="003338C7">
      <w:pPr>
        <w:spacing w:before="0" w:beforeAutospacing="0"/>
        <w:divId w:val="96609228"/>
        <w:rPr>
          <w:rFonts w:eastAsia="Times New Roman"/>
          <w:b/>
          <w:bCs/>
        </w:rPr>
      </w:pPr>
      <w:r>
        <w:rPr>
          <w:rFonts w:eastAsia="Times New Roman"/>
          <w:b/>
          <w:bCs/>
        </w:rPr>
        <w:t>Location: Marylebone</w:t>
      </w:r>
    </w:p>
    <w:p w14:paraId="1703A4B3" w14:textId="77777777" w:rsidR="003338C7" w:rsidRDefault="003338C7">
      <w:pPr>
        <w:spacing w:before="0" w:beforeAutospacing="0"/>
        <w:divId w:val="1561021364"/>
        <w:rPr>
          <w:rFonts w:eastAsia="Times New Roman"/>
          <w:b/>
          <w:bCs/>
        </w:rPr>
      </w:pPr>
      <w:r>
        <w:rPr>
          <w:rFonts w:eastAsia="Times New Roman"/>
          <w:b/>
          <w:bCs/>
        </w:rPr>
        <w:t>UK Credit Value: 20</w:t>
      </w:r>
    </w:p>
    <w:p w14:paraId="01D22B97" w14:textId="77777777" w:rsidR="003338C7" w:rsidRDefault="003338C7">
      <w:pPr>
        <w:spacing w:before="0" w:beforeAutospacing="0"/>
        <w:divId w:val="1752119977"/>
        <w:rPr>
          <w:rFonts w:eastAsia="Times New Roman"/>
        </w:rPr>
      </w:pPr>
      <w:r>
        <w:rPr>
          <w:rFonts w:eastAsia="Times New Roman"/>
          <w:b/>
          <w:bCs/>
        </w:rPr>
        <w:t>Equivalent Credit Value: US Credits 4 / ECTS credits 10*</w:t>
      </w:r>
    </w:p>
    <w:p w14:paraId="76DEFB0C" w14:textId="77777777" w:rsidR="003338C7" w:rsidRDefault="003338C7">
      <w:pPr>
        <w:spacing w:before="0" w:beforeAutospacing="0"/>
        <w:divId w:val="1710492442"/>
        <w:rPr>
          <w:rFonts w:eastAsia="Times New Roman"/>
        </w:rPr>
      </w:pPr>
      <w:r>
        <w:rPr>
          <w:rFonts w:eastAsia="Times New Roman"/>
        </w:rPr>
        <w:t xml:space="preserve">The purpose of this module is to familiarise students with contemporary issues relating to financial crime across the UK, EU and Internationally. It also aims to provide students with an in-depth insight into the practical reality of policy, </w:t>
      </w:r>
      <w:proofErr w:type="gramStart"/>
      <w:r>
        <w:rPr>
          <w:rFonts w:eastAsia="Times New Roman"/>
        </w:rPr>
        <w:t>regulation</w:t>
      </w:r>
      <w:proofErr w:type="gramEnd"/>
      <w:r>
        <w:rPr>
          <w:rFonts w:eastAsia="Times New Roman"/>
        </w:rPr>
        <w:t xml:space="preserve"> and technological responses to the management of this risk in a professional context. The learning process uses a mixture of fictional and real-life case studies to contextualise learning. </w:t>
      </w:r>
      <w:r>
        <w:rPr>
          <w:rFonts w:eastAsia="Times New Roman"/>
        </w:rPr>
        <w:br/>
      </w:r>
      <w:r>
        <w:rPr>
          <w:rStyle w:val="Strong"/>
          <w:rFonts w:eastAsia="Times New Roman"/>
        </w:rPr>
        <w:lastRenderedPageBreak/>
        <w:t>Assessment:</w:t>
      </w:r>
      <w:r>
        <w:rPr>
          <w:rFonts w:eastAsia="Times New Roman"/>
        </w:rPr>
        <w:t xml:space="preserve"> Coursework Group (100%)</w:t>
      </w:r>
      <w:r>
        <w:rPr>
          <w:rFonts w:eastAsia="Times New Roman"/>
        </w:rPr>
        <w:br/>
        <w:t>*All transcripts are issued in UK credits.</w:t>
      </w:r>
    </w:p>
    <w:p w14:paraId="6351E83B" w14:textId="77777777" w:rsidR="003338C7" w:rsidRDefault="00114BE7">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2346C94">
          <v:rect id="_x0000_i1027" alt="" style="width:451.3pt;height:.05pt;mso-width-percent:0;mso-height-percent:0;mso-width-percent:0;mso-height-percent:0" o:hralign="center" o:hrstd="t" o:hr="t" fillcolor="#a0a0a0" stroked="f"/>
        </w:pict>
      </w:r>
    </w:p>
    <w:p w14:paraId="58470D5A" w14:textId="77777777" w:rsidR="003338C7" w:rsidRDefault="003338C7">
      <w:pPr>
        <w:pStyle w:val="Heading2"/>
        <w:divId w:val="54396706"/>
        <w:rPr>
          <w:rFonts w:ascii="Arial" w:eastAsia="Times New Roman" w:hAnsi="Arial" w:cs="Arial"/>
        </w:rPr>
      </w:pPr>
      <w:r>
        <w:rPr>
          <w:rStyle w:val="Heading2Char"/>
          <w:rFonts w:eastAsia="Times New Roman"/>
        </w:rPr>
        <w:t>Human Resource Management + Leadership and Professional Development</w:t>
      </w:r>
    </w:p>
    <w:p w14:paraId="38D82171" w14:textId="77777777" w:rsidR="003338C7" w:rsidRDefault="003338C7">
      <w:pPr>
        <w:pStyle w:val="Heading3"/>
        <w:divId w:val="1605648064"/>
        <w:rPr>
          <w:rFonts w:ascii="Arial" w:eastAsia="Times New Roman" w:hAnsi="Arial" w:cs="Arial"/>
          <w:u w:val="single"/>
        </w:rPr>
      </w:pPr>
      <w:bookmarkStart w:id="41" w:name="7DIBU009W"/>
      <w:r>
        <w:rPr>
          <w:rStyle w:val="Heading3Char"/>
          <w:rFonts w:eastAsia="Times New Roman"/>
          <w:u w:val="single"/>
        </w:rPr>
        <w:t>Digital Disruption and Sustainable Innovative Business Models</w:t>
      </w:r>
      <w:bookmarkEnd w:id="41"/>
    </w:p>
    <w:p w14:paraId="5687CD88" w14:textId="77777777" w:rsidR="003338C7" w:rsidRDefault="00000000">
      <w:pPr>
        <w:spacing w:before="0" w:beforeAutospacing="0"/>
        <w:divId w:val="2066754836"/>
        <w:rPr>
          <w:rStyle w:val="Strong"/>
        </w:rPr>
      </w:pPr>
      <w:hyperlink w:anchor="7DIBU009W_return" w:history="1">
        <w:r w:rsidR="003338C7">
          <w:rPr>
            <w:rStyle w:val="Hyperlink"/>
            <w:rFonts w:eastAsia="Times New Roman"/>
            <w:b/>
            <w:bCs/>
          </w:rPr>
          <w:t>Module Code: 7DIBU009W</w:t>
        </w:r>
      </w:hyperlink>
    </w:p>
    <w:p w14:paraId="32E4C04F" w14:textId="77777777" w:rsidR="003338C7" w:rsidRDefault="003338C7">
      <w:pPr>
        <w:spacing w:before="0" w:beforeAutospacing="0"/>
        <w:divId w:val="1895307751"/>
      </w:pPr>
      <w:r>
        <w:rPr>
          <w:rFonts w:eastAsia="Times New Roman"/>
          <w:b/>
          <w:bCs/>
        </w:rPr>
        <w:t>Level 7</w:t>
      </w:r>
    </w:p>
    <w:p w14:paraId="0CB271BE" w14:textId="77777777" w:rsidR="003338C7" w:rsidRDefault="003338C7">
      <w:pPr>
        <w:spacing w:before="0" w:beforeAutospacing="0"/>
        <w:divId w:val="1007095205"/>
        <w:rPr>
          <w:rFonts w:eastAsia="Times New Roman"/>
          <w:b/>
          <w:bCs/>
        </w:rPr>
      </w:pPr>
      <w:r>
        <w:rPr>
          <w:rFonts w:eastAsia="Times New Roman"/>
          <w:b/>
          <w:bCs/>
        </w:rPr>
        <w:t>Semester 2</w:t>
      </w:r>
    </w:p>
    <w:p w14:paraId="34C22DBD" w14:textId="77777777" w:rsidR="003338C7" w:rsidRDefault="003338C7">
      <w:pPr>
        <w:spacing w:before="0" w:beforeAutospacing="0"/>
        <w:divId w:val="1281450456"/>
        <w:rPr>
          <w:rFonts w:eastAsia="Times New Roman"/>
          <w:b/>
          <w:bCs/>
        </w:rPr>
      </w:pPr>
      <w:r>
        <w:rPr>
          <w:rFonts w:eastAsia="Times New Roman"/>
          <w:b/>
          <w:bCs/>
        </w:rPr>
        <w:t>Location: Marylebone</w:t>
      </w:r>
    </w:p>
    <w:p w14:paraId="1861697B" w14:textId="77777777" w:rsidR="003338C7" w:rsidRDefault="003338C7">
      <w:pPr>
        <w:spacing w:before="0" w:beforeAutospacing="0"/>
        <w:divId w:val="819076603"/>
        <w:rPr>
          <w:rFonts w:eastAsia="Times New Roman"/>
          <w:b/>
          <w:bCs/>
        </w:rPr>
      </w:pPr>
      <w:r>
        <w:rPr>
          <w:rFonts w:eastAsia="Times New Roman"/>
          <w:b/>
          <w:bCs/>
        </w:rPr>
        <w:t>UK Credit Value: 20</w:t>
      </w:r>
    </w:p>
    <w:p w14:paraId="6C18418A" w14:textId="77777777" w:rsidR="003338C7" w:rsidRDefault="003338C7">
      <w:pPr>
        <w:spacing w:before="0" w:beforeAutospacing="0"/>
        <w:divId w:val="1024525681"/>
        <w:rPr>
          <w:rFonts w:eastAsia="Times New Roman"/>
        </w:rPr>
      </w:pPr>
      <w:r>
        <w:rPr>
          <w:rFonts w:eastAsia="Times New Roman"/>
          <w:b/>
          <w:bCs/>
        </w:rPr>
        <w:t>Equivalent Credit Value: US Credits 4 / ECTS credits 10*</w:t>
      </w:r>
    </w:p>
    <w:p w14:paraId="79972B43" w14:textId="77777777" w:rsidR="003338C7" w:rsidRDefault="003338C7">
      <w:pPr>
        <w:spacing w:before="0" w:beforeAutospacing="0"/>
        <w:divId w:val="2102486733"/>
        <w:rPr>
          <w:rFonts w:eastAsia="Times New Roman"/>
        </w:rPr>
      </w:pPr>
      <w:r>
        <w:rPr>
          <w:rFonts w:eastAsia="Times New Roman"/>
        </w:rPr>
        <w:t xml:space="preserve">The module aims to develop students’ understanding of how new opportunities are offered for business innovation and sustainability in emerging and existing sectors and the strategic challenges in exploiting these emerging opportunities </w:t>
      </w:r>
      <w:proofErr w:type="gramStart"/>
      <w:r>
        <w:rPr>
          <w:rFonts w:eastAsia="Times New Roman"/>
        </w:rPr>
        <w:t>in order to</w:t>
      </w:r>
      <w:proofErr w:type="gramEnd"/>
      <w:r>
        <w:rPr>
          <w:rFonts w:eastAsia="Times New Roman"/>
        </w:rPr>
        <w:t xml:space="preserve"> transform them into sustainable economic strategies. How can digital start-ups build strategies to win against traditional bricks-and-mortar incumbents?</w:t>
      </w:r>
      <w:r>
        <w:rPr>
          <w:rFonts w:eastAsia="Times New Roman"/>
        </w:rPr>
        <w:br/>
      </w:r>
      <w:r>
        <w:rPr>
          <w:rStyle w:val="Strong"/>
          <w:rFonts w:eastAsia="Times New Roman"/>
        </w:rPr>
        <w:t>Assessment:</w:t>
      </w:r>
      <w:r>
        <w:rPr>
          <w:rFonts w:eastAsia="Times New Roman"/>
        </w:rPr>
        <w:t xml:space="preserve"> Presentation Group (50%), Coursework (50%)</w:t>
      </w:r>
      <w:r>
        <w:rPr>
          <w:rFonts w:eastAsia="Times New Roman"/>
        </w:rPr>
        <w:br/>
        <w:t>*All transcripts are issued in UK credits.</w:t>
      </w:r>
    </w:p>
    <w:p w14:paraId="3763AB57" w14:textId="77777777" w:rsidR="003338C7" w:rsidRDefault="003338C7">
      <w:pPr>
        <w:pStyle w:val="Heading3"/>
        <w:divId w:val="1032612583"/>
        <w:rPr>
          <w:rFonts w:ascii="Arial" w:eastAsia="Times New Roman" w:hAnsi="Arial" w:cs="Arial"/>
          <w:u w:val="single"/>
        </w:rPr>
      </w:pPr>
      <w:bookmarkStart w:id="42" w:name="7HURM021W"/>
      <w:r>
        <w:rPr>
          <w:rStyle w:val="Heading3Char"/>
          <w:rFonts w:eastAsia="Times New Roman"/>
          <w:u w:val="single"/>
        </w:rPr>
        <w:t>People Practice</w:t>
      </w:r>
      <w:bookmarkEnd w:id="42"/>
    </w:p>
    <w:p w14:paraId="05B10825" w14:textId="77777777" w:rsidR="003338C7" w:rsidRDefault="00000000">
      <w:pPr>
        <w:spacing w:before="0" w:beforeAutospacing="0"/>
        <w:divId w:val="1162890720"/>
        <w:rPr>
          <w:rStyle w:val="Strong"/>
        </w:rPr>
      </w:pPr>
      <w:hyperlink w:anchor="7HURM021W_return" w:history="1">
        <w:r w:rsidR="003338C7">
          <w:rPr>
            <w:rStyle w:val="Hyperlink"/>
            <w:rFonts w:eastAsia="Times New Roman"/>
            <w:b/>
            <w:bCs/>
          </w:rPr>
          <w:t>Module Code: 7HURM021W</w:t>
        </w:r>
      </w:hyperlink>
    </w:p>
    <w:p w14:paraId="73921741" w14:textId="77777777" w:rsidR="003338C7" w:rsidRDefault="003338C7">
      <w:pPr>
        <w:spacing w:before="0" w:beforeAutospacing="0"/>
        <w:divId w:val="704870650"/>
      </w:pPr>
      <w:r>
        <w:rPr>
          <w:rFonts w:eastAsia="Times New Roman"/>
          <w:b/>
          <w:bCs/>
        </w:rPr>
        <w:t>Level 7</w:t>
      </w:r>
    </w:p>
    <w:p w14:paraId="46931212" w14:textId="77777777" w:rsidR="003338C7" w:rsidRDefault="003338C7">
      <w:pPr>
        <w:spacing w:before="0" w:beforeAutospacing="0"/>
        <w:divId w:val="755322220"/>
        <w:rPr>
          <w:rFonts w:eastAsia="Times New Roman"/>
          <w:b/>
          <w:bCs/>
        </w:rPr>
      </w:pPr>
      <w:r>
        <w:rPr>
          <w:rFonts w:eastAsia="Times New Roman"/>
          <w:b/>
          <w:bCs/>
        </w:rPr>
        <w:t>Semester 2</w:t>
      </w:r>
    </w:p>
    <w:p w14:paraId="13292751" w14:textId="77777777" w:rsidR="003338C7" w:rsidRDefault="003338C7">
      <w:pPr>
        <w:spacing w:before="0" w:beforeAutospacing="0"/>
        <w:divId w:val="221914331"/>
        <w:rPr>
          <w:rFonts w:eastAsia="Times New Roman"/>
          <w:b/>
          <w:bCs/>
        </w:rPr>
      </w:pPr>
      <w:r>
        <w:rPr>
          <w:rFonts w:eastAsia="Times New Roman"/>
          <w:b/>
          <w:bCs/>
        </w:rPr>
        <w:t>Location: Marylebone</w:t>
      </w:r>
    </w:p>
    <w:p w14:paraId="2CD5FBAF" w14:textId="77777777" w:rsidR="003338C7" w:rsidRDefault="003338C7">
      <w:pPr>
        <w:spacing w:before="0" w:beforeAutospacing="0"/>
        <w:divId w:val="2051614436"/>
        <w:rPr>
          <w:rFonts w:eastAsia="Times New Roman"/>
          <w:b/>
          <w:bCs/>
        </w:rPr>
      </w:pPr>
      <w:r>
        <w:rPr>
          <w:rFonts w:eastAsia="Times New Roman"/>
          <w:b/>
          <w:bCs/>
        </w:rPr>
        <w:t>UK Credit Value: 20</w:t>
      </w:r>
    </w:p>
    <w:p w14:paraId="28253753" w14:textId="77777777" w:rsidR="003338C7" w:rsidRDefault="003338C7">
      <w:pPr>
        <w:spacing w:before="0" w:beforeAutospacing="0"/>
        <w:divId w:val="2046906522"/>
        <w:rPr>
          <w:rFonts w:eastAsia="Times New Roman"/>
        </w:rPr>
      </w:pPr>
      <w:r>
        <w:rPr>
          <w:rFonts w:eastAsia="Times New Roman"/>
          <w:b/>
          <w:bCs/>
        </w:rPr>
        <w:t>Equivalent Credit Value: US Credits 4 / ECTS credits 10*</w:t>
      </w:r>
    </w:p>
    <w:p w14:paraId="36C84152" w14:textId="77777777" w:rsidR="003338C7" w:rsidRDefault="003338C7">
      <w:pPr>
        <w:spacing w:before="0" w:beforeAutospacing="0"/>
        <w:divId w:val="1507088538"/>
        <w:rPr>
          <w:rFonts w:eastAsia="Times New Roman"/>
        </w:rPr>
      </w:pPr>
      <w:r>
        <w:rPr>
          <w:rFonts w:eastAsia="Times New Roman"/>
        </w:rPr>
        <w:t xml:space="preserve">This module enables students to explore people resourcing and enhance their resourcing skills, which are of value within an HRM career. The module concentrates on organisations’ need to recruit and retain effective people with the necessary skills to achieve organisational objectives. It combines a strategic and practical focus on recruitment, selection, </w:t>
      </w:r>
      <w:proofErr w:type="gramStart"/>
      <w:r>
        <w:rPr>
          <w:rFonts w:eastAsia="Times New Roman"/>
        </w:rPr>
        <w:t>retention</w:t>
      </w:r>
      <w:proofErr w:type="gramEnd"/>
      <w:r>
        <w:rPr>
          <w:rFonts w:eastAsia="Times New Roman"/>
        </w:rPr>
        <w:t xml:space="preserve"> and dismissal with the academic rigour necessary to study resourcing and talent management in a global context. This requires an understanding of employment markets, the full range of resourcing options and relevant law. </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3B7EBC48" w14:textId="77777777" w:rsidR="003338C7" w:rsidRDefault="003338C7">
      <w:pPr>
        <w:pStyle w:val="Heading3"/>
        <w:divId w:val="1342853717"/>
        <w:rPr>
          <w:rFonts w:ascii="Arial" w:eastAsia="Times New Roman" w:hAnsi="Arial" w:cs="Arial"/>
          <w:u w:val="single"/>
        </w:rPr>
      </w:pPr>
      <w:bookmarkStart w:id="43" w:name="7SUEV001W"/>
      <w:r>
        <w:rPr>
          <w:rStyle w:val="Heading3Char"/>
          <w:rFonts w:eastAsia="Times New Roman"/>
          <w:u w:val="single"/>
        </w:rPr>
        <w:t>Innovation and Sustainability Management</w:t>
      </w:r>
      <w:bookmarkEnd w:id="43"/>
    </w:p>
    <w:p w14:paraId="0809F9AA" w14:textId="77777777" w:rsidR="003338C7" w:rsidRDefault="00000000">
      <w:pPr>
        <w:spacing w:before="0" w:beforeAutospacing="0"/>
        <w:divId w:val="1514418153"/>
        <w:rPr>
          <w:rStyle w:val="Strong"/>
        </w:rPr>
      </w:pPr>
      <w:hyperlink w:anchor="7SUEV001W_return" w:history="1">
        <w:r w:rsidR="003338C7">
          <w:rPr>
            <w:rStyle w:val="Hyperlink"/>
            <w:rFonts w:eastAsia="Times New Roman"/>
            <w:b/>
            <w:bCs/>
          </w:rPr>
          <w:t>Module Code: 7SUEV001W</w:t>
        </w:r>
      </w:hyperlink>
    </w:p>
    <w:p w14:paraId="01BBAAA1" w14:textId="77777777" w:rsidR="003338C7" w:rsidRDefault="003338C7">
      <w:pPr>
        <w:spacing w:before="0" w:beforeAutospacing="0"/>
        <w:divId w:val="443889475"/>
      </w:pPr>
      <w:r>
        <w:rPr>
          <w:rFonts w:eastAsia="Times New Roman"/>
          <w:b/>
          <w:bCs/>
        </w:rPr>
        <w:t>Level 7</w:t>
      </w:r>
    </w:p>
    <w:p w14:paraId="178D9AFD" w14:textId="77777777" w:rsidR="003338C7" w:rsidRDefault="003338C7">
      <w:pPr>
        <w:spacing w:before="0" w:beforeAutospacing="0"/>
        <w:divId w:val="493497659"/>
        <w:rPr>
          <w:rFonts w:eastAsia="Times New Roman"/>
          <w:b/>
          <w:bCs/>
        </w:rPr>
      </w:pPr>
      <w:r>
        <w:rPr>
          <w:rFonts w:eastAsia="Times New Roman"/>
          <w:b/>
          <w:bCs/>
        </w:rPr>
        <w:lastRenderedPageBreak/>
        <w:t>Semester 2</w:t>
      </w:r>
    </w:p>
    <w:p w14:paraId="2E7F8DBE" w14:textId="77777777" w:rsidR="003338C7" w:rsidRDefault="003338C7">
      <w:pPr>
        <w:spacing w:before="0" w:beforeAutospacing="0"/>
        <w:divId w:val="288972381"/>
        <w:rPr>
          <w:rFonts w:eastAsia="Times New Roman"/>
          <w:b/>
          <w:bCs/>
        </w:rPr>
      </w:pPr>
      <w:r>
        <w:rPr>
          <w:rFonts w:eastAsia="Times New Roman"/>
          <w:b/>
          <w:bCs/>
        </w:rPr>
        <w:t>Location: Marylebone</w:t>
      </w:r>
    </w:p>
    <w:p w14:paraId="6E6D747B" w14:textId="77777777" w:rsidR="003338C7" w:rsidRDefault="003338C7">
      <w:pPr>
        <w:spacing w:before="0" w:beforeAutospacing="0"/>
        <w:divId w:val="1271811996"/>
        <w:rPr>
          <w:rFonts w:eastAsia="Times New Roman"/>
          <w:b/>
          <w:bCs/>
        </w:rPr>
      </w:pPr>
      <w:r>
        <w:rPr>
          <w:rFonts w:eastAsia="Times New Roman"/>
          <w:b/>
          <w:bCs/>
        </w:rPr>
        <w:t>UK Credit Value: 20</w:t>
      </w:r>
    </w:p>
    <w:p w14:paraId="781A974E" w14:textId="77777777" w:rsidR="003338C7" w:rsidRDefault="003338C7">
      <w:pPr>
        <w:spacing w:before="0" w:beforeAutospacing="0"/>
        <w:divId w:val="1149907600"/>
        <w:rPr>
          <w:rFonts w:eastAsia="Times New Roman"/>
        </w:rPr>
      </w:pPr>
      <w:r>
        <w:rPr>
          <w:rFonts w:eastAsia="Times New Roman"/>
          <w:b/>
          <w:bCs/>
        </w:rPr>
        <w:t>Equivalent Credit Value: US Credits 4 / ECTS credits 10*</w:t>
      </w:r>
    </w:p>
    <w:p w14:paraId="2F2B78A8" w14:textId="77777777" w:rsidR="003338C7" w:rsidRDefault="003338C7">
      <w:pPr>
        <w:spacing w:before="0" w:beforeAutospacing="0"/>
        <w:divId w:val="137890486"/>
        <w:rPr>
          <w:rFonts w:eastAsia="Times New Roman"/>
        </w:rPr>
      </w:pPr>
      <w:r>
        <w:rPr>
          <w:rFonts w:eastAsia="Times New Roman"/>
        </w:rPr>
        <w:t xml:space="preserve">Sustainability is one of businesses most pressing concerns: it is the key question of our time. Sustainability is a broad concept that goes beyond considering the environmental impact of business to include economic and social issues. The focus of sustainability is the creation of a good quality of life for current and future generations by achieving a balance between economic prosperity, ecosystem viability and social justice. This module explores the challenges and opportunities that societal and environmental issues create for organisations. Students will explore sustainable management in all its dimensions, learning from real life examples, focussing on examining key problems and developing solutions </w:t>
      </w:r>
      <w:proofErr w:type="gramStart"/>
      <w:r>
        <w:rPr>
          <w:rFonts w:eastAsia="Times New Roman"/>
        </w:rPr>
        <w:t>in order to</w:t>
      </w:r>
      <w:proofErr w:type="gramEnd"/>
      <w:r>
        <w:rPr>
          <w:rFonts w:eastAsia="Times New Roman"/>
        </w:rPr>
        <w:t xml:space="preserve"> lead their organisations towards sustainable change that aligns businesses long-term goals with the broader expectations of society in a globalised, connected world. To help students understand the systematic and organisational role of sustainability in any organisation the module will give an overview of major sustainability issues, practices according to the following 3 dimensions; environmental, </w:t>
      </w:r>
      <w:proofErr w:type="gramStart"/>
      <w:r>
        <w:rPr>
          <w:rFonts w:eastAsia="Times New Roman"/>
        </w:rPr>
        <w:t>social</w:t>
      </w:r>
      <w:proofErr w:type="gramEnd"/>
      <w:r>
        <w:rPr>
          <w:rFonts w:eastAsia="Times New Roman"/>
        </w:rPr>
        <w:t xml:space="preserve"> and financial. </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70F03C16" w14:textId="77777777" w:rsidR="003338C7" w:rsidRDefault="003338C7">
      <w:pPr>
        <w:pStyle w:val="Heading3"/>
        <w:divId w:val="1650746833"/>
        <w:rPr>
          <w:rFonts w:ascii="Arial" w:eastAsia="Times New Roman" w:hAnsi="Arial" w:cs="Arial"/>
          <w:u w:val="single"/>
        </w:rPr>
      </w:pPr>
      <w:bookmarkStart w:id="44" w:name="7HURM005W"/>
      <w:r>
        <w:rPr>
          <w:rStyle w:val="Heading3Char"/>
          <w:rFonts w:eastAsia="Times New Roman"/>
          <w:u w:val="single"/>
        </w:rPr>
        <w:t>Human Resource Management</w:t>
      </w:r>
      <w:bookmarkEnd w:id="44"/>
    </w:p>
    <w:p w14:paraId="4B3E0F94" w14:textId="77777777" w:rsidR="003338C7" w:rsidRDefault="00000000">
      <w:pPr>
        <w:spacing w:before="0" w:beforeAutospacing="0"/>
        <w:divId w:val="1102798673"/>
        <w:rPr>
          <w:rStyle w:val="Strong"/>
        </w:rPr>
      </w:pPr>
      <w:hyperlink w:anchor="7HURM005W_return" w:history="1">
        <w:r w:rsidR="003338C7">
          <w:rPr>
            <w:rStyle w:val="Hyperlink"/>
            <w:rFonts w:eastAsia="Times New Roman"/>
            <w:b/>
            <w:bCs/>
          </w:rPr>
          <w:t>Module Code: 7HURM005W</w:t>
        </w:r>
      </w:hyperlink>
    </w:p>
    <w:p w14:paraId="26E876B6" w14:textId="77777777" w:rsidR="003338C7" w:rsidRDefault="003338C7">
      <w:pPr>
        <w:spacing w:before="0" w:beforeAutospacing="0"/>
        <w:divId w:val="1109548773"/>
      </w:pPr>
      <w:r>
        <w:rPr>
          <w:rFonts w:eastAsia="Times New Roman"/>
          <w:b/>
          <w:bCs/>
        </w:rPr>
        <w:t>Level 7</w:t>
      </w:r>
    </w:p>
    <w:p w14:paraId="3F1EE4B5" w14:textId="77777777" w:rsidR="003338C7" w:rsidRDefault="003338C7">
      <w:pPr>
        <w:spacing w:before="0" w:beforeAutospacing="0"/>
        <w:divId w:val="414783778"/>
        <w:rPr>
          <w:rFonts w:eastAsia="Times New Roman"/>
          <w:b/>
          <w:bCs/>
        </w:rPr>
      </w:pPr>
      <w:r>
        <w:rPr>
          <w:rFonts w:eastAsia="Times New Roman"/>
          <w:b/>
          <w:bCs/>
        </w:rPr>
        <w:t>Semester 2</w:t>
      </w:r>
    </w:p>
    <w:p w14:paraId="1F38BD43" w14:textId="77777777" w:rsidR="003338C7" w:rsidRDefault="003338C7">
      <w:pPr>
        <w:spacing w:before="0" w:beforeAutospacing="0"/>
        <w:divId w:val="483591023"/>
        <w:rPr>
          <w:rFonts w:eastAsia="Times New Roman"/>
          <w:b/>
          <w:bCs/>
        </w:rPr>
      </w:pPr>
      <w:r>
        <w:rPr>
          <w:rFonts w:eastAsia="Times New Roman"/>
          <w:b/>
          <w:bCs/>
        </w:rPr>
        <w:t>Location: Marylebone</w:t>
      </w:r>
    </w:p>
    <w:p w14:paraId="5EC16E15" w14:textId="77777777" w:rsidR="003338C7" w:rsidRDefault="003338C7">
      <w:pPr>
        <w:spacing w:before="0" w:beforeAutospacing="0"/>
        <w:divId w:val="980843687"/>
        <w:rPr>
          <w:rFonts w:eastAsia="Times New Roman"/>
          <w:b/>
          <w:bCs/>
        </w:rPr>
      </w:pPr>
      <w:r>
        <w:rPr>
          <w:rFonts w:eastAsia="Times New Roman"/>
          <w:b/>
          <w:bCs/>
        </w:rPr>
        <w:t>UK Credit Value: 20</w:t>
      </w:r>
    </w:p>
    <w:p w14:paraId="3DA9050E" w14:textId="77777777" w:rsidR="003338C7" w:rsidRDefault="003338C7">
      <w:pPr>
        <w:spacing w:before="0" w:beforeAutospacing="0"/>
        <w:divId w:val="859049851"/>
        <w:rPr>
          <w:rFonts w:eastAsia="Times New Roman"/>
        </w:rPr>
      </w:pPr>
      <w:r>
        <w:rPr>
          <w:rFonts w:eastAsia="Times New Roman"/>
          <w:b/>
          <w:bCs/>
        </w:rPr>
        <w:t>Equivalent Credit Value: US Credits 4 / ECTS credits 10*</w:t>
      </w:r>
    </w:p>
    <w:p w14:paraId="1833B35E" w14:textId="77777777" w:rsidR="003338C7" w:rsidRDefault="003338C7">
      <w:pPr>
        <w:spacing w:before="0" w:beforeAutospacing="0"/>
        <w:divId w:val="1492410165"/>
        <w:rPr>
          <w:rFonts w:eastAsia="Times New Roman"/>
        </w:rPr>
      </w:pPr>
      <w:r>
        <w:rPr>
          <w:rFonts w:eastAsia="Times New Roman"/>
        </w:rPr>
        <w:t xml:space="preserve">This module provides students with opportunities to critically analyse and reflect upon contemporary approaches in human resource </w:t>
      </w:r>
      <w:proofErr w:type="gramStart"/>
      <w:r>
        <w:rPr>
          <w:rFonts w:eastAsia="Times New Roman"/>
        </w:rPr>
        <w:t>management, and</w:t>
      </w:r>
      <w:proofErr w:type="gramEnd"/>
      <w:r>
        <w:rPr>
          <w:rFonts w:eastAsia="Times New Roman"/>
        </w:rPr>
        <w:t xml:space="preserve"> helps students to understand the strategic contribution of these in determining the success of organisations. The module in particular focuses on the critical role that contemporary HR practices play for enabling people to add value and achieve a sustained level of superior performance. More specifically, supports students to develop critical thinking and handling of complex people management and business decisions. </w:t>
      </w:r>
      <w:r>
        <w:rPr>
          <w:rFonts w:eastAsia="Times New Roman"/>
        </w:rPr>
        <w:br/>
      </w:r>
      <w:r>
        <w:rPr>
          <w:rStyle w:val="Strong"/>
          <w:rFonts w:eastAsia="Times New Roman"/>
        </w:rPr>
        <w:t>Assessment:</w:t>
      </w:r>
      <w:r>
        <w:rPr>
          <w:rFonts w:eastAsia="Times New Roman"/>
        </w:rPr>
        <w:t xml:space="preserve"> Coursework Group (50%), Essay (50%)</w:t>
      </w:r>
      <w:r>
        <w:rPr>
          <w:rFonts w:eastAsia="Times New Roman"/>
        </w:rPr>
        <w:br/>
        <w:t>*All transcripts are issued in UK credits.</w:t>
      </w:r>
    </w:p>
    <w:p w14:paraId="1274E95B" w14:textId="77777777" w:rsidR="003338C7" w:rsidRDefault="003338C7">
      <w:pPr>
        <w:pStyle w:val="Heading3"/>
        <w:divId w:val="934630332"/>
        <w:rPr>
          <w:rFonts w:ascii="Arial" w:eastAsia="Times New Roman" w:hAnsi="Arial" w:cs="Arial"/>
          <w:u w:val="single"/>
        </w:rPr>
      </w:pPr>
      <w:bookmarkStart w:id="45" w:name="7HURM006W"/>
      <w:r>
        <w:rPr>
          <w:rStyle w:val="Heading3Char"/>
          <w:rFonts w:eastAsia="Times New Roman"/>
          <w:u w:val="single"/>
        </w:rPr>
        <w:t>Human Resource Management and the Business Context</w:t>
      </w:r>
      <w:bookmarkEnd w:id="45"/>
    </w:p>
    <w:p w14:paraId="2A28F11F" w14:textId="77777777" w:rsidR="003338C7" w:rsidRDefault="00000000">
      <w:pPr>
        <w:spacing w:before="0" w:beforeAutospacing="0"/>
        <w:divId w:val="577325584"/>
        <w:rPr>
          <w:rStyle w:val="Strong"/>
        </w:rPr>
      </w:pPr>
      <w:hyperlink w:anchor="7HURM006W_return" w:history="1">
        <w:r w:rsidR="003338C7">
          <w:rPr>
            <w:rStyle w:val="Hyperlink"/>
            <w:rFonts w:eastAsia="Times New Roman"/>
            <w:b/>
            <w:bCs/>
          </w:rPr>
          <w:t>Module Code: 7HURM006W</w:t>
        </w:r>
      </w:hyperlink>
    </w:p>
    <w:p w14:paraId="7FB6FA6A" w14:textId="77777777" w:rsidR="003338C7" w:rsidRDefault="003338C7">
      <w:pPr>
        <w:spacing w:before="0" w:beforeAutospacing="0"/>
        <w:divId w:val="1923761514"/>
      </w:pPr>
      <w:r>
        <w:rPr>
          <w:rFonts w:eastAsia="Times New Roman"/>
          <w:b/>
          <w:bCs/>
        </w:rPr>
        <w:t>Level 7</w:t>
      </w:r>
    </w:p>
    <w:p w14:paraId="29B1B1A4" w14:textId="77777777" w:rsidR="003338C7" w:rsidRDefault="003338C7">
      <w:pPr>
        <w:spacing w:before="0" w:beforeAutospacing="0"/>
        <w:divId w:val="588658907"/>
        <w:rPr>
          <w:rFonts w:eastAsia="Times New Roman"/>
          <w:b/>
          <w:bCs/>
        </w:rPr>
      </w:pPr>
      <w:r>
        <w:rPr>
          <w:rFonts w:eastAsia="Times New Roman"/>
          <w:b/>
          <w:bCs/>
        </w:rPr>
        <w:t>Semester 2</w:t>
      </w:r>
    </w:p>
    <w:p w14:paraId="20F8A13E" w14:textId="77777777" w:rsidR="003338C7" w:rsidRDefault="003338C7">
      <w:pPr>
        <w:spacing w:before="0" w:beforeAutospacing="0"/>
        <w:divId w:val="1047875107"/>
        <w:rPr>
          <w:rFonts w:eastAsia="Times New Roman"/>
          <w:b/>
          <w:bCs/>
        </w:rPr>
      </w:pPr>
      <w:r>
        <w:rPr>
          <w:rFonts w:eastAsia="Times New Roman"/>
          <w:b/>
          <w:bCs/>
        </w:rPr>
        <w:t>Location: Marylebone</w:t>
      </w:r>
    </w:p>
    <w:p w14:paraId="7D4E97FE" w14:textId="77777777" w:rsidR="003338C7" w:rsidRDefault="003338C7">
      <w:pPr>
        <w:spacing w:before="0" w:beforeAutospacing="0"/>
        <w:divId w:val="763569337"/>
        <w:rPr>
          <w:rFonts w:eastAsia="Times New Roman"/>
          <w:b/>
          <w:bCs/>
        </w:rPr>
      </w:pPr>
      <w:r>
        <w:rPr>
          <w:rFonts w:eastAsia="Times New Roman"/>
          <w:b/>
          <w:bCs/>
        </w:rPr>
        <w:t>UK Credit Value: 20</w:t>
      </w:r>
    </w:p>
    <w:p w14:paraId="4B29EE9F" w14:textId="77777777" w:rsidR="003338C7" w:rsidRDefault="003338C7">
      <w:pPr>
        <w:spacing w:before="0" w:beforeAutospacing="0"/>
        <w:divId w:val="1481120785"/>
        <w:rPr>
          <w:rFonts w:eastAsia="Times New Roman"/>
        </w:rPr>
      </w:pPr>
      <w:r>
        <w:rPr>
          <w:rFonts w:eastAsia="Times New Roman"/>
          <w:b/>
          <w:bCs/>
        </w:rPr>
        <w:t>Equivalent Credit Value: US Credits 4 / ECTS credits 10*</w:t>
      </w:r>
    </w:p>
    <w:p w14:paraId="22B433A3" w14:textId="77777777" w:rsidR="003338C7" w:rsidRDefault="003338C7">
      <w:pPr>
        <w:spacing w:before="0" w:beforeAutospacing="0"/>
        <w:divId w:val="699361031"/>
        <w:rPr>
          <w:rFonts w:eastAsia="Times New Roman"/>
        </w:rPr>
      </w:pPr>
      <w:r>
        <w:rPr>
          <w:rFonts w:eastAsia="Times New Roman"/>
        </w:rPr>
        <w:t xml:space="preserve">Despite dynamic influences in the business context, all successful organisations need to create and sustain their competitive advantage. This core module will develop the student’s knowledge and understanding of key influences in the business context on </w:t>
      </w:r>
      <w:r>
        <w:rPr>
          <w:rFonts w:eastAsia="Times New Roman"/>
        </w:rPr>
        <w:lastRenderedPageBreak/>
        <w:t xml:space="preserve">organisations, their management and performance including economic, demographic, social, </w:t>
      </w:r>
      <w:proofErr w:type="gramStart"/>
      <w:r>
        <w:rPr>
          <w:rFonts w:eastAsia="Times New Roman"/>
        </w:rPr>
        <w:t>technological</w:t>
      </w:r>
      <w:proofErr w:type="gramEnd"/>
      <w:r>
        <w:rPr>
          <w:rFonts w:eastAsia="Times New Roman"/>
        </w:rPr>
        <w:t xml:space="preserve"> and ethical factors. The module will also focus on other influences on organisational strategy including government and regulatory environments, and the financial context.  Students will develop their financial literacy and interpret and use data and information to support strategic decision making. The module will enable the student to appreciate the use of various strategies formulated by organisations to respond to changes in the business context and associated risks and uncertainty which impact upon their performance. </w:t>
      </w:r>
      <w:r>
        <w:rPr>
          <w:rFonts w:eastAsia="Times New Roman"/>
        </w:rPr>
        <w:br/>
      </w:r>
      <w:r>
        <w:rPr>
          <w:rStyle w:val="Strong"/>
          <w:rFonts w:eastAsia="Times New Roman"/>
        </w:rPr>
        <w:t>Assessment:</w:t>
      </w:r>
      <w:r>
        <w:rPr>
          <w:rFonts w:eastAsia="Times New Roman"/>
        </w:rPr>
        <w:t xml:space="preserve"> Coursework (100%)</w:t>
      </w:r>
      <w:r>
        <w:rPr>
          <w:rFonts w:eastAsia="Times New Roman"/>
        </w:rPr>
        <w:br/>
        <w:t>*All transcripts are issued in UK credits.</w:t>
      </w:r>
    </w:p>
    <w:p w14:paraId="762DC0F0" w14:textId="77777777" w:rsidR="003338C7" w:rsidRDefault="003338C7">
      <w:pPr>
        <w:pStyle w:val="Heading3"/>
        <w:divId w:val="1225145806"/>
        <w:rPr>
          <w:rFonts w:ascii="Arial" w:eastAsia="Times New Roman" w:hAnsi="Arial" w:cs="Arial"/>
          <w:u w:val="single"/>
        </w:rPr>
      </w:pPr>
      <w:bookmarkStart w:id="46" w:name="7HURM013W"/>
      <w:r>
        <w:rPr>
          <w:rStyle w:val="Heading3Char"/>
          <w:rFonts w:eastAsia="Times New Roman"/>
          <w:u w:val="single"/>
        </w:rPr>
        <w:t>Organisational Analysis, Design and Development</w:t>
      </w:r>
      <w:bookmarkEnd w:id="46"/>
    </w:p>
    <w:p w14:paraId="544FB764" w14:textId="77777777" w:rsidR="003338C7" w:rsidRDefault="00000000">
      <w:pPr>
        <w:spacing w:before="0" w:beforeAutospacing="0"/>
        <w:divId w:val="794449519"/>
        <w:rPr>
          <w:rStyle w:val="Strong"/>
        </w:rPr>
      </w:pPr>
      <w:hyperlink w:anchor="7HURM013W_return" w:history="1">
        <w:r w:rsidR="003338C7">
          <w:rPr>
            <w:rStyle w:val="Hyperlink"/>
            <w:rFonts w:eastAsia="Times New Roman"/>
            <w:b/>
            <w:bCs/>
          </w:rPr>
          <w:t>Module Code: 7HURM013W</w:t>
        </w:r>
      </w:hyperlink>
    </w:p>
    <w:p w14:paraId="113B4914" w14:textId="77777777" w:rsidR="003338C7" w:rsidRDefault="003338C7">
      <w:pPr>
        <w:spacing w:before="0" w:beforeAutospacing="0"/>
        <w:divId w:val="105740294"/>
      </w:pPr>
      <w:r>
        <w:rPr>
          <w:rFonts w:eastAsia="Times New Roman"/>
          <w:b/>
          <w:bCs/>
        </w:rPr>
        <w:t>Level 7</w:t>
      </w:r>
    </w:p>
    <w:p w14:paraId="2A6F3E43" w14:textId="77777777" w:rsidR="003338C7" w:rsidRDefault="003338C7">
      <w:pPr>
        <w:spacing w:before="0" w:beforeAutospacing="0"/>
        <w:divId w:val="963385517"/>
        <w:rPr>
          <w:rFonts w:eastAsia="Times New Roman"/>
          <w:b/>
          <w:bCs/>
        </w:rPr>
      </w:pPr>
      <w:r>
        <w:rPr>
          <w:rFonts w:eastAsia="Times New Roman"/>
          <w:b/>
          <w:bCs/>
        </w:rPr>
        <w:t>Semester 2</w:t>
      </w:r>
    </w:p>
    <w:p w14:paraId="08B45A73" w14:textId="77777777" w:rsidR="003338C7" w:rsidRDefault="003338C7">
      <w:pPr>
        <w:spacing w:before="0" w:beforeAutospacing="0"/>
        <w:divId w:val="628122008"/>
        <w:rPr>
          <w:rFonts w:eastAsia="Times New Roman"/>
          <w:b/>
          <w:bCs/>
        </w:rPr>
      </w:pPr>
      <w:r>
        <w:rPr>
          <w:rFonts w:eastAsia="Times New Roman"/>
          <w:b/>
          <w:bCs/>
        </w:rPr>
        <w:t>Location: Marylebone</w:t>
      </w:r>
    </w:p>
    <w:p w14:paraId="09FE938B" w14:textId="77777777" w:rsidR="003338C7" w:rsidRDefault="003338C7">
      <w:pPr>
        <w:spacing w:before="0" w:beforeAutospacing="0"/>
        <w:divId w:val="970860567"/>
        <w:rPr>
          <w:rFonts w:eastAsia="Times New Roman"/>
          <w:b/>
          <w:bCs/>
        </w:rPr>
      </w:pPr>
      <w:r>
        <w:rPr>
          <w:rFonts w:eastAsia="Times New Roman"/>
          <w:b/>
          <w:bCs/>
        </w:rPr>
        <w:t>UK Credit Value: 20</w:t>
      </w:r>
    </w:p>
    <w:p w14:paraId="066F03F5" w14:textId="77777777" w:rsidR="003338C7" w:rsidRDefault="003338C7">
      <w:pPr>
        <w:spacing w:before="0" w:beforeAutospacing="0"/>
        <w:divId w:val="319432750"/>
        <w:rPr>
          <w:rFonts w:eastAsia="Times New Roman"/>
        </w:rPr>
      </w:pPr>
      <w:r>
        <w:rPr>
          <w:rFonts w:eastAsia="Times New Roman"/>
          <w:b/>
          <w:bCs/>
        </w:rPr>
        <w:t>Equivalent Credit Value: US Credits 4 / ECTS credits 10*</w:t>
      </w:r>
    </w:p>
    <w:p w14:paraId="6BF773EA" w14:textId="77777777" w:rsidR="003338C7" w:rsidRDefault="003338C7">
      <w:pPr>
        <w:spacing w:before="0" w:beforeAutospacing="0"/>
        <w:divId w:val="1438332932"/>
        <w:rPr>
          <w:rFonts w:eastAsia="Times New Roman"/>
        </w:rPr>
      </w:pPr>
      <w:r>
        <w:rPr>
          <w:rFonts w:eastAsia="Times New Roman"/>
        </w:rPr>
        <w:t xml:space="preserve">This module uses concepts and modes of analysis from the social and behavioural sciences to develop a mastery of both practical and theoretical issues in the study of organisations and their development. It examines ways in which employee attitudes, organisational structures, systems, technologies, work processes, cultures and the relations of authority, power and conflict may be linked to wider social factors influencing organisational design and development. It incorporates historical foundations to give context to developments of work practices </w:t>
      </w:r>
      <w:proofErr w:type="gramStart"/>
      <w:r>
        <w:rPr>
          <w:rFonts w:eastAsia="Times New Roman"/>
        </w:rPr>
        <w:t>and  systemic</w:t>
      </w:r>
      <w:proofErr w:type="gramEnd"/>
      <w:r>
        <w:rPr>
          <w:rFonts w:eastAsia="Times New Roman"/>
        </w:rPr>
        <w:t xml:space="preserve"> processes in relation to cultural values, relationships and power dynamics as they relate to key changes in social systems. </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0F26D4C4" w14:textId="77777777" w:rsidR="003338C7" w:rsidRDefault="00114BE7">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4B737280">
          <v:rect id="_x0000_i1026" alt="" style="width:451.3pt;height:.05pt;mso-width-percent:0;mso-height-percent:0;mso-width-percent:0;mso-height-percent:0" o:hralign="center" o:hrstd="t" o:hr="t" fillcolor="#a0a0a0" stroked="f"/>
        </w:pict>
      </w:r>
    </w:p>
    <w:p w14:paraId="5FBD2750" w14:textId="77777777" w:rsidR="003338C7" w:rsidRDefault="003338C7">
      <w:pPr>
        <w:pStyle w:val="Heading2"/>
        <w:divId w:val="174998789"/>
        <w:rPr>
          <w:rFonts w:ascii="Arial" w:eastAsia="Times New Roman" w:hAnsi="Arial" w:cs="Arial"/>
        </w:rPr>
      </w:pPr>
      <w:r>
        <w:rPr>
          <w:rStyle w:val="Heading2Char"/>
          <w:rFonts w:eastAsia="Times New Roman"/>
        </w:rPr>
        <w:t>Management and Marketing</w:t>
      </w:r>
    </w:p>
    <w:p w14:paraId="769A062B" w14:textId="77777777" w:rsidR="003338C7" w:rsidRDefault="003338C7">
      <w:pPr>
        <w:pStyle w:val="Heading3"/>
        <w:divId w:val="500243710"/>
        <w:rPr>
          <w:rFonts w:ascii="Arial" w:eastAsia="Times New Roman" w:hAnsi="Arial" w:cs="Arial"/>
          <w:u w:val="single"/>
        </w:rPr>
      </w:pPr>
      <w:bookmarkStart w:id="47" w:name="7BUSS016W"/>
      <w:r>
        <w:rPr>
          <w:rStyle w:val="Heading3Char"/>
          <w:rFonts w:eastAsia="Times New Roman"/>
          <w:u w:val="single"/>
        </w:rPr>
        <w:t>Strategic Management</w:t>
      </w:r>
      <w:bookmarkEnd w:id="47"/>
    </w:p>
    <w:p w14:paraId="0DEBA539" w14:textId="77777777" w:rsidR="003338C7" w:rsidRDefault="00000000">
      <w:pPr>
        <w:spacing w:before="0" w:beforeAutospacing="0"/>
        <w:divId w:val="2096630575"/>
        <w:rPr>
          <w:rStyle w:val="Strong"/>
        </w:rPr>
      </w:pPr>
      <w:hyperlink w:anchor="7BUSS016W_return" w:history="1">
        <w:r w:rsidR="003338C7">
          <w:rPr>
            <w:rStyle w:val="Hyperlink"/>
            <w:rFonts w:eastAsia="Times New Roman"/>
            <w:b/>
            <w:bCs/>
          </w:rPr>
          <w:t>Module Code: 7BUSS016W</w:t>
        </w:r>
      </w:hyperlink>
    </w:p>
    <w:p w14:paraId="242E2A17" w14:textId="77777777" w:rsidR="003338C7" w:rsidRDefault="003338C7">
      <w:pPr>
        <w:spacing w:before="0" w:beforeAutospacing="0"/>
        <w:divId w:val="484317927"/>
      </w:pPr>
      <w:r>
        <w:rPr>
          <w:rFonts w:eastAsia="Times New Roman"/>
          <w:b/>
          <w:bCs/>
        </w:rPr>
        <w:t>Level 7</w:t>
      </w:r>
    </w:p>
    <w:p w14:paraId="1A11788B" w14:textId="77777777" w:rsidR="003338C7" w:rsidRDefault="003338C7">
      <w:pPr>
        <w:spacing w:before="0" w:beforeAutospacing="0"/>
        <w:divId w:val="356003701"/>
        <w:rPr>
          <w:rFonts w:eastAsia="Times New Roman"/>
          <w:b/>
          <w:bCs/>
        </w:rPr>
      </w:pPr>
      <w:r>
        <w:rPr>
          <w:rFonts w:eastAsia="Times New Roman"/>
          <w:b/>
          <w:bCs/>
        </w:rPr>
        <w:t>Semester 2</w:t>
      </w:r>
    </w:p>
    <w:p w14:paraId="2B4A2B36" w14:textId="77777777" w:rsidR="003338C7" w:rsidRDefault="003338C7">
      <w:pPr>
        <w:spacing w:before="0" w:beforeAutospacing="0"/>
        <w:divId w:val="813524456"/>
        <w:rPr>
          <w:rFonts w:eastAsia="Times New Roman"/>
          <w:b/>
          <w:bCs/>
        </w:rPr>
      </w:pPr>
      <w:r>
        <w:rPr>
          <w:rFonts w:eastAsia="Times New Roman"/>
          <w:b/>
          <w:bCs/>
        </w:rPr>
        <w:t>Location: Marylebone</w:t>
      </w:r>
    </w:p>
    <w:p w14:paraId="576891BB" w14:textId="77777777" w:rsidR="003338C7" w:rsidRDefault="003338C7">
      <w:pPr>
        <w:spacing w:before="0" w:beforeAutospacing="0"/>
        <w:divId w:val="175460034"/>
        <w:rPr>
          <w:rFonts w:eastAsia="Times New Roman"/>
          <w:b/>
          <w:bCs/>
        </w:rPr>
      </w:pPr>
      <w:r>
        <w:rPr>
          <w:rFonts w:eastAsia="Times New Roman"/>
          <w:b/>
          <w:bCs/>
        </w:rPr>
        <w:t>UK Credit Value: 20</w:t>
      </w:r>
    </w:p>
    <w:p w14:paraId="61AB87FA" w14:textId="77777777" w:rsidR="003338C7" w:rsidRDefault="003338C7">
      <w:pPr>
        <w:spacing w:before="0" w:beforeAutospacing="0"/>
        <w:divId w:val="2107311043"/>
        <w:rPr>
          <w:rFonts w:eastAsia="Times New Roman"/>
        </w:rPr>
      </w:pPr>
      <w:r>
        <w:rPr>
          <w:rFonts w:eastAsia="Times New Roman"/>
          <w:b/>
          <w:bCs/>
        </w:rPr>
        <w:t>Equivalent Credit Value: US Credits 4 / ECTS credits 10*</w:t>
      </w:r>
    </w:p>
    <w:p w14:paraId="0C8C61E2" w14:textId="77777777" w:rsidR="003338C7" w:rsidRDefault="003338C7">
      <w:pPr>
        <w:pStyle w:val="NormalWeb"/>
        <w:divId w:val="654723604"/>
      </w:pPr>
      <w:r>
        <w:t xml:space="preserve">This module equips students with the knowledge and skill to analyse complex environments, judge resource deployment for whether it creates value for customers. Students then put these skills into action by developing, </w:t>
      </w:r>
      <w:proofErr w:type="gramStart"/>
      <w:r>
        <w:t>evaluating</w:t>
      </w:r>
      <w:proofErr w:type="gramEnd"/>
      <w:r>
        <w:t xml:space="preserve"> and selecting innovative strategies through which firms capture value from their customers in global </w:t>
      </w:r>
      <w:r>
        <w:lastRenderedPageBreak/>
        <w:t xml:space="preserve">markets. Students will draw on a range of data types and resources to integrate prior and on-going learning, identify strategic problems, and manipulate complex as well as incomplete information. Doing so, students will be able to integrate learning from other modules on the program of study that enables i) conceptual thinking at a higher level of abstraction; and ii) clear effective communication in oral and written form. </w:t>
      </w:r>
      <w:r>
        <w:br/>
      </w:r>
      <w:r>
        <w:rPr>
          <w:rStyle w:val="Strong"/>
        </w:rPr>
        <w:t>Assessment:</w:t>
      </w:r>
      <w:r>
        <w:t xml:space="preserve"> Presentation Group (40%), Coursework (60%)</w:t>
      </w:r>
      <w:r>
        <w:br/>
        <w:t>*All transcripts are issued in UK credits.</w:t>
      </w:r>
    </w:p>
    <w:p w14:paraId="0093C956" w14:textId="77777777" w:rsidR="003338C7" w:rsidRDefault="003338C7">
      <w:pPr>
        <w:pStyle w:val="Heading3"/>
        <w:divId w:val="1944217998"/>
        <w:rPr>
          <w:rFonts w:ascii="Arial" w:eastAsia="Times New Roman" w:hAnsi="Arial" w:cs="Arial"/>
          <w:u w:val="single"/>
        </w:rPr>
      </w:pPr>
      <w:bookmarkStart w:id="48" w:name="7MARK006W"/>
      <w:r>
        <w:rPr>
          <w:rStyle w:val="Heading3Char"/>
          <w:rFonts w:eastAsia="Times New Roman"/>
          <w:u w:val="single"/>
        </w:rPr>
        <w:t>Multi-Platform Marketing Communications</w:t>
      </w:r>
      <w:bookmarkEnd w:id="48"/>
    </w:p>
    <w:p w14:paraId="409F9E7E" w14:textId="77777777" w:rsidR="003338C7" w:rsidRDefault="00000000">
      <w:pPr>
        <w:spacing w:before="0" w:beforeAutospacing="0"/>
        <w:divId w:val="963269579"/>
        <w:rPr>
          <w:rStyle w:val="Strong"/>
        </w:rPr>
      </w:pPr>
      <w:hyperlink w:anchor="7MARK006W_return" w:history="1">
        <w:r w:rsidR="003338C7">
          <w:rPr>
            <w:rStyle w:val="Hyperlink"/>
            <w:rFonts w:eastAsia="Times New Roman"/>
            <w:b/>
            <w:bCs/>
          </w:rPr>
          <w:t>Module Code: 7MARK006W</w:t>
        </w:r>
      </w:hyperlink>
    </w:p>
    <w:p w14:paraId="46900EBB" w14:textId="77777777" w:rsidR="003338C7" w:rsidRDefault="003338C7">
      <w:pPr>
        <w:spacing w:before="0" w:beforeAutospacing="0"/>
        <w:divId w:val="936135292"/>
      </w:pPr>
      <w:r>
        <w:rPr>
          <w:rFonts w:eastAsia="Times New Roman"/>
          <w:b/>
          <w:bCs/>
        </w:rPr>
        <w:t>Level 7</w:t>
      </w:r>
    </w:p>
    <w:p w14:paraId="1F9201C3" w14:textId="77777777" w:rsidR="003338C7" w:rsidRDefault="003338C7">
      <w:pPr>
        <w:spacing w:before="0" w:beforeAutospacing="0"/>
        <w:divId w:val="75590094"/>
        <w:rPr>
          <w:rFonts w:eastAsia="Times New Roman"/>
          <w:b/>
          <w:bCs/>
        </w:rPr>
      </w:pPr>
      <w:r>
        <w:rPr>
          <w:rFonts w:eastAsia="Times New Roman"/>
          <w:b/>
          <w:bCs/>
        </w:rPr>
        <w:t>Semester 2</w:t>
      </w:r>
    </w:p>
    <w:p w14:paraId="3F5A69E9" w14:textId="77777777" w:rsidR="003338C7" w:rsidRDefault="003338C7">
      <w:pPr>
        <w:spacing w:before="0" w:beforeAutospacing="0"/>
        <w:divId w:val="564874823"/>
        <w:rPr>
          <w:rFonts w:eastAsia="Times New Roman"/>
          <w:b/>
          <w:bCs/>
        </w:rPr>
      </w:pPr>
      <w:r>
        <w:rPr>
          <w:rFonts w:eastAsia="Times New Roman"/>
          <w:b/>
          <w:bCs/>
        </w:rPr>
        <w:t>Location: Marylebone</w:t>
      </w:r>
    </w:p>
    <w:p w14:paraId="0A9DE1D8" w14:textId="77777777" w:rsidR="003338C7" w:rsidRDefault="003338C7">
      <w:pPr>
        <w:spacing w:before="0" w:beforeAutospacing="0"/>
        <w:divId w:val="725180301"/>
        <w:rPr>
          <w:rFonts w:eastAsia="Times New Roman"/>
          <w:b/>
          <w:bCs/>
        </w:rPr>
      </w:pPr>
      <w:r>
        <w:rPr>
          <w:rFonts w:eastAsia="Times New Roman"/>
          <w:b/>
          <w:bCs/>
        </w:rPr>
        <w:t>UK Credit Value: 20</w:t>
      </w:r>
    </w:p>
    <w:p w14:paraId="65EDD8E8" w14:textId="77777777" w:rsidR="003338C7" w:rsidRDefault="003338C7">
      <w:pPr>
        <w:spacing w:before="0" w:beforeAutospacing="0"/>
        <w:divId w:val="1257977446"/>
        <w:rPr>
          <w:rFonts w:eastAsia="Times New Roman"/>
        </w:rPr>
      </w:pPr>
      <w:r>
        <w:rPr>
          <w:rFonts w:eastAsia="Times New Roman"/>
          <w:b/>
          <w:bCs/>
        </w:rPr>
        <w:t>Equivalent Credit Value: US Credits 4 / ECTS credits 10*</w:t>
      </w:r>
    </w:p>
    <w:p w14:paraId="70A73A62" w14:textId="77777777" w:rsidR="003338C7" w:rsidRDefault="003338C7">
      <w:pPr>
        <w:spacing w:before="0" w:beforeAutospacing="0"/>
        <w:divId w:val="685327482"/>
        <w:rPr>
          <w:rFonts w:eastAsia="Times New Roman"/>
        </w:rPr>
      </w:pPr>
      <w:r>
        <w:rPr>
          <w:rFonts w:eastAsia="Times New Roman"/>
        </w:rPr>
        <w:t>Constantly evolving marketing communications are characterised by increased use of multiple media platforms including a variety of digital and non-digital channels that intersect within ever more complex customer ecosystems, both domestically and internationally. These themes and an exploration of a wide array of marketing communications tools will permeate the module. Teaching will be interactive and will consist of one lecture and one seminar each week. Students are expected to contribute to class discussion.</w:t>
      </w:r>
      <w:r>
        <w:rPr>
          <w:rFonts w:eastAsia="Times New Roman"/>
        </w:rPr>
        <w:br/>
      </w:r>
      <w:r>
        <w:rPr>
          <w:rStyle w:val="Strong"/>
          <w:rFonts w:eastAsia="Times New Roman"/>
        </w:rPr>
        <w:t>Assessment:</w:t>
      </w:r>
      <w:r>
        <w:rPr>
          <w:rFonts w:eastAsia="Times New Roman"/>
        </w:rPr>
        <w:t xml:space="preserve"> Coursework Group (25%), Film/Video (75%)</w:t>
      </w:r>
      <w:r>
        <w:rPr>
          <w:rFonts w:eastAsia="Times New Roman"/>
        </w:rPr>
        <w:br/>
        <w:t>*All transcripts are issued in UK credits.</w:t>
      </w:r>
    </w:p>
    <w:p w14:paraId="5A77B657" w14:textId="77777777" w:rsidR="003338C7" w:rsidRDefault="003338C7">
      <w:pPr>
        <w:pStyle w:val="Heading3"/>
        <w:divId w:val="732696334"/>
        <w:rPr>
          <w:rFonts w:ascii="Arial" w:eastAsia="Times New Roman" w:hAnsi="Arial" w:cs="Arial"/>
          <w:u w:val="single"/>
        </w:rPr>
      </w:pPr>
      <w:bookmarkStart w:id="49" w:name="7MARK017W"/>
      <w:r>
        <w:rPr>
          <w:rStyle w:val="Heading3Char"/>
          <w:rFonts w:eastAsia="Times New Roman"/>
          <w:u w:val="single"/>
        </w:rPr>
        <w:t>Public Relations and Reputation Management</w:t>
      </w:r>
      <w:bookmarkEnd w:id="49"/>
    </w:p>
    <w:p w14:paraId="3D9B0172" w14:textId="77777777" w:rsidR="003338C7" w:rsidRDefault="00000000">
      <w:pPr>
        <w:spacing w:before="0" w:beforeAutospacing="0"/>
        <w:divId w:val="1702899080"/>
        <w:rPr>
          <w:rStyle w:val="Strong"/>
        </w:rPr>
      </w:pPr>
      <w:hyperlink w:anchor="7MARK017W_return" w:history="1">
        <w:r w:rsidR="003338C7">
          <w:rPr>
            <w:rStyle w:val="Hyperlink"/>
            <w:rFonts w:eastAsia="Times New Roman"/>
            <w:b/>
            <w:bCs/>
          </w:rPr>
          <w:t>Module Code: 7MARK017W</w:t>
        </w:r>
      </w:hyperlink>
    </w:p>
    <w:p w14:paraId="7E934415" w14:textId="77777777" w:rsidR="003338C7" w:rsidRDefault="003338C7">
      <w:pPr>
        <w:spacing w:before="0" w:beforeAutospacing="0"/>
        <w:divId w:val="1391031945"/>
      </w:pPr>
      <w:r>
        <w:rPr>
          <w:rFonts w:eastAsia="Times New Roman"/>
          <w:b/>
          <w:bCs/>
        </w:rPr>
        <w:t>Level 7</w:t>
      </w:r>
    </w:p>
    <w:p w14:paraId="72A7D961" w14:textId="77777777" w:rsidR="003338C7" w:rsidRDefault="003338C7">
      <w:pPr>
        <w:spacing w:before="0" w:beforeAutospacing="0"/>
        <w:divId w:val="71246329"/>
        <w:rPr>
          <w:rFonts w:eastAsia="Times New Roman"/>
          <w:b/>
          <w:bCs/>
        </w:rPr>
      </w:pPr>
      <w:r>
        <w:rPr>
          <w:rFonts w:eastAsia="Times New Roman"/>
          <w:b/>
          <w:bCs/>
        </w:rPr>
        <w:t>Semester 2</w:t>
      </w:r>
    </w:p>
    <w:p w14:paraId="2C4B52E7" w14:textId="77777777" w:rsidR="003338C7" w:rsidRDefault="003338C7">
      <w:pPr>
        <w:spacing w:before="0" w:beforeAutospacing="0"/>
        <w:divId w:val="748619492"/>
        <w:rPr>
          <w:rFonts w:eastAsia="Times New Roman"/>
          <w:b/>
          <w:bCs/>
        </w:rPr>
      </w:pPr>
      <w:r>
        <w:rPr>
          <w:rFonts w:eastAsia="Times New Roman"/>
          <w:b/>
          <w:bCs/>
        </w:rPr>
        <w:t>Location: Marylebone</w:t>
      </w:r>
    </w:p>
    <w:p w14:paraId="60B83AB6" w14:textId="77777777" w:rsidR="003338C7" w:rsidRDefault="003338C7">
      <w:pPr>
        <w:spacing w:before="0" w:beforeAutospacing="0"/>
        <w:divId w:val="1723871717"/>
        <w:rPr>
          <w:rFonts w:eastAsia="Times New Roman"/>
          <w:b/>
          <w:bCs/>
        </w:rPr>
      </w:pPr>
      <w:r>
        <w:rPr>
          <w:rFonts w:eastAsia="Times New Roman"/>
          <w:b/>
          <w:bCs/>
        </w:rPr>
        <w:t>UK Credit Value: 20</w:t>
      </w:r>
    </w:p>
    <w:p w14:paraId="16B14D4F" w14:textId="77777777" w:rsidR="003338C7" w:rsidRDefault="003338C7">
      <w:pPr>
        <w:spacing w:before="0" w:beforeAutospacing="0"/>
        <w:divId w:val="1146629073"/>
        <w:rPr>
          <w:rFonts w:eastAsia="Times New Roman"/>
        </w:rPr>
      </w:pPr>
      <w:r>
        <w:rPr>
          <w:rFonts w:eastAsia="Times New Roman"/>
          <w:b/>
          <w:bCs/>
        </w:rPr>
        <w:t>Equivalent Credit Value: US Credits 4 / ECTS credits 10*</w:t>
      </w:r>
    </w:p>
    <w:p w14:paraId="2AEF8679" w14:textId="77777777" w:rsidR="003338C7" w:rsidRDefault="003338C7">
      <w:pPr>
        <w:pStyle w:val="NormalWeb"/>
        <w:divId w:val="1264412743"/>
      </w:pPr>
      <w:r>
        <w:t xml:space="preserve">This module considers public relations’ (PR) role in marketing and corporate communications for both short and long-term brand reputation building. It examines PR’s origins, scope, </w:t>
      </w:r>
      <w:proofErr w:type="gramStart"/>
      <w:r>
        <w:t>character</w:t>
      </w:r>
      <w:proofErr w:type="gramEnd"/>
      <w:r>
        <w:t xml:space="preserve"> and applications in creating and defending corporate and brand reputation in today’s business environment. It investigates the use of PR tools and strategies to build and maintain stakeholder relationships, create trust, manage online reputation and its risks and </w:t>
      </w:r>
      <w:proofErr w:type="gramStart"/>
      <w:r>
        <w:t>measure</w:t>
      </w:r>
      <w:proofErr w:type="gramEnd"/>
      <w:r>
        <w:t xml:space="preserve"> and evaluate PR outcomes and value.</w:t>
      </w:r>
    </w:p>
    <w:p w14:paraId="4206A154" w14:textId="77777777" w:rsidR="003338C7" w:rsidRDefault="003338C7">
      <w:pPr>
        <w:spacing w:before="0" w:beforeAutospacing="0"/>
        <w:divId w:val="1264412743"/>
        <w:rPr>
          <w:rFonts w:eastAsia="Times New Roman"/>
        </w:rPr>
      </w:pPr>
      <w:r>
        <w:rPr>
          <w:rFonts w:eastAsia="Times New Roman"/>
        </w:rPr>
        <w:br/>
      </w:r>
      <w:r>
        <w:rPr>
          <w:rStyle w:val="Strong"/>
          <w:rFonts w:eastAsia="Times New Roman"/>
        </w:rPr>
        <w:t>Assessment:</w:t>
      </w:r>
      <w:r>
        <w:rPr>
          <w:rFonts w:eastAsia="Times New Roman"/>
        </w:rPr>
        <w:t xml:space="preserve"> Coursework (60%), Coursework Group (40%)</w:t>
      </w:r>
      <w:r>
        <w:rPr>
          <w:rFonts w:eastAsia="Times New Roman"/>
        </w:rPr>
        <w:br/>
        <w:t>*All transcripts are issued in UK credits.</w:t>
      </w:r>
    </w:p>
    <w:p w14:paraId="1367F766" w14:textId="77777777" w:rsidR="003338C7" w:rsidRDefault="003338C7">
      <w:pPr>
        <w:pStyle w:val="Heading3"/>
        <w:divId w:val="1729567720"/>
        <w:rPr>
          <w:rFonts w:ascii="Arial" w:eastAsia="Times New Roman" w:hAnsi="Arial" w:cs="Arial"/>
          <w:u w:val="single"/>
        </w:rPr>
      </w:pPr>
      <w:bookmarkStart w:id="50" w:name="7MARK030W"/>
      <w:r>
        <w:rPr>
          <w:rStyle w:val="Heading3Char"/>
          <w:rFonts w:eastAsia="Times New Roman"/>
          <w:u w:val="single"/>
        </w:rPr>
        <w:t>Digital Marketing and Innovation</w:t>
      </w:r>
      <w:bookmarkEnd w:id="50"/>
    </w:p>
    <w:p w14:paraId="168ABC67" w14:textId="77777777" w:rsidR="003338C7" w:rsidRDefault="00000000">
      <w:pPr>
        <w:spacing w:before="0" w:beforeAutospacing="0"/>
        <w:divId w:val="318847133"/>
        <w:rPr>
          <w:rStyle w:val="Strong"/>
        </w:rPr>
      </w:pPr>
      <w:hyperlink w:anchor="7MARK030W_return" w:history="1">
        <w:r w:rsidR="003338C7">
          <w:rPr>
            <w:rStyle w:val="Hyperlink"/>
            <w:rFonts w:eastAsia="Times New Roman"/>
            <w:b/>
            <w:bCs/>
          </w:rPr>
          <w:t>Module Code: 7MARK030W</w:t>
        </w:r>
      </w:hyperlink>
    </w:p>
    <w:p w14:paraId="636A85AC" w14:textId="77777777" w:rsidR="003338C7" w:rsidRDefault="003338C7">
      <w:pPr>
        <w:spacing w:before="0" w:beforeAutospacing="0"/>
        <w:divId w:val="1852835627"/>
      </w:pPr>
      <w:r>
        <w:rPr>
          <w:rFonts w:eastAsia="Times New Roman"/>
          <w:b/>
          <w:bCs/>
        </w:rPr>
        <w:lastRenderedPageBreak/>
        <w:t>Level 7</w:t>
      </w:r>
    </w:p>
    <w:p w14:paraId="0896F18D" w14:textId="77777777" w:rsidR="003338C7" w:rsidRDefault="003338C7">
      <w:pPr>
        <w:spacing w:before="0" w:beforeAutospacing="0"/>
        <w:divId w:val="308293447"/>
        <w:rPr>
          <w:rFonts w:eastAsia="Times New Roman"/>
          <w:b/>
          <w:bCs/>
        </w:rPr>
      </w:pPr>
      <w:r>
        <w:rPr>
          <w:rFonts w:eastAsia="Times New Roman"/>
          <w:b/>
          <w:bCs/>
        </w:rPr>
        <w:t>Semester 2</w:t>
      </w:r>
    </w:p>
    <w:p w14:paraId="21BD6E70" w14:textId="77777777" w:rsidR="003338C7" w:rsidRDefault="003338C7">
      <w:pPr>
        <w:spacing w:before="0" w:beforeAutospacing="0"/>
        <w:divId w:val="920143647"/>
        <w:rPr>
          <w:rFonts w:eastAsia="Times New Roman"/>
          <w:b/>
          <w:bCs/>
        </w:rPr>
      </w:pPr>
      <w:r>
        <w:rPr>
          <w:rFonts w:eastAsia="Times New Roman"/>
          <w:b/>
          <w:bCs/>
        </w:rPr>
        <w:t>Location: Marylebone</w:t>
      </w:r>
    </w:p>
    <w:p w14:paraId="7B428BB6" w14:textId="77777777" w:rsidR="003338C7" w:rsidRDefault="003338C7">
      <w:pPr>
        <w:spacing w:before="0" w:beforeAutospacing="0"/>
        <w:divId w:val="413867928"/>
        <w:rPr>
          <w:rFonts w:eastAsia="Times New Roman"/>
          <w:b/>
          <w:bCs/>
        </w:rPr>
      </w:pPr>
      <w:r>
        <w:rPr>
          <w:rFonts w:eastAsia="Times New Roman"/>
          <w:b/>
          <w:bCs/>
        </w:rPr>
        <w:t>UK Credit Value: 20</w:t>
      </w:r>
    </w:p>
    <w:p w14:paraId="42F6BAD4" w14:textId="77777777" w:rsidR="003338C7" w:rsidRDefault="003338C7">
      <w:pPr>
        <w:spacing w:before="0" w:beforeAutospacing="0"/>
        <w:divId w:val="423384220"/>
        <w:rPr>
          <w:rFonts w:eastAsia="Times New Roman"/>
        </w:rPr>
      </w:pPr>
      <w:r>
        <w:rPr>
          <w:rFonts w:eastAsia="Times New Roman"/>
          <w:b/>
          <w:bCs/>
        </w:rPr>
        <w:t>Equivalent Credit Value: US Credits 4 / ECTS credits 10*</w:t>
      </w:r>
    </w:p>
    <w:p w14:paraId="0E6A3EA5" w14:textId="77777777" w:rsidR="003338C7" w:rsidRDefault="003338C7">
      <w:pPr>
        <w:spacing w:before="0" w:beforeAutospacing="0"/>
        <w:divId w:val="75632262"/>
        <w:rPr>
          <w:rFonts w:eastAsia="Times New Roman"/>
        </w:rPr>
      </w:pPr>
      <w:r>
        <w:rPr>
          <w:rFonts w:eastAsia="Times New Roman"/>
        </w:rPr>
        <w:t xml:space="preserve">This module introduces the contemporary digital marketing environment. A range of innovative and disruptive approaches to digital marketing communications are considered in the contemporary business environment in a sustainable business context. Students will engage with material actively as a community of practice through classroom and online engagement, considering strategic, </w:t>
      </w:r>
      <w:proofErr w:type="gramStart"/>
      <w:r>
        <w:rPr>
          <w:rFonts w:eastAsia="Times New Roman"/>
        </w:rPr>
        <w:t>tactical</w:t>
      </w:r>
      <w:proofErr w:type="gramEnd"/>
      <w:r>
        <w:rPr>
          <w:rFonts w:eastAsia="Times New Roman"/>
        </w:rPr>
        <w:t xml:space="preserve"> and ethical perspectives and applying these to a range of contexts.</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1CF1FB70" w14:textId="77777777" w:rsidR="003338C7" w:rsidRDefault="003338C7">
      <w:pPr>
        <w:pStyle w:val="Heading3"/>
        <w:divId w:val="734662773"/>
        <w:rPr>
          <w:rFonts w:ascii="Arial" w:eastAsia="Times New Roman" w:hAnsi="Arial" w:cs="Arial"/>
          <w:u w:val="single"/>
        </w:rPr>
      </w:pPr>
      <w:bookmarkStart w:id="51" w:name="7MARK031W"/>
      <w:r>
        <w:rPr>
          <w:rStyle w:val="Heading3Char"/>
          <w:rFonts w:eastAsia="Times New Roman"/>
          <w:u w:val="single"/>
        </w:rPr>
        <w:t>Digital Customer Experience</w:t>
      </w:r>
      <w:bookmarkEnd w:id="51"/>
    </w:p>
    <w:p w14:paraId="0A47B3B5" w14:textId="77777777" w:rsidR="003338C7" w:rsidRDefault="00000000">
      <w:pPr>
        <w:spacing w:before="0" w:beforeAutospacing="0"/>
        <w:divId w:val="2085636923"/>
        <w:rPr>
          <w:rStyle w:val="Strong"/>
        </w:rPr>
      </w:pPr>
      <w:hyperlink w:anchor="7MARK031W_return" w:history="1">
        <w:r w:rsidR="003338C7">
          <w:rPr>
            <w:rStyle w:val="Hyperlink"/>
            <w:rFonts w:eastAsia="Times New Roman"/>
            <w:b/>
            <w:bCs/>
          </w:rPr>
          <w:t>Module Code: 7MARK031W</w:t>
        </w:r>
      </w:hyperlink>
    </w:p>
    <w:p w14:paraId="7BC5ED2F" w14:textId="77777777" w:rsidR="003338C7" w:rsidRDefault="003338C7">
      <w:pPr>
        <w:spacing w:before="0" w:beforeAutospacing="0"/>
        <w:divId w:val="784541293"/>
      </w:pPr>
      <w:r>
        <w:rPr>
          <w:rFonts w:eastAsia="Times New Roman"/>
          <w:b/>
          <w:bCs/>
        </w:rPr>
        <w:t>Level 7</w:t>
      </w:r>
    </w:p>
    <w:p w14:paraId="73291A62" w14:textId="77777777" w:rsidR="003338C7" w:rsidRDefault="003338C7">
      <w:pPr>
        <w:spacing w:before="0" w:beforeAutospacing="0"/>
        <w:divId w:val="631329193"/>
        <w:rPr>
          <w:rFonts w:eastAsia="Times New Roman"/>
          <w:b/>
          <w:bCs/>
        </w:rPr>
      </w:pPr>
      <w:r>
        <w:rPr>
          <w:rFonts w:eastAsia="Times New Roman"/>
          <w:b/>
          <w:bCs/>
        </w:rPr>
        <w:t>Semester 2</w:t>
      </w:r>
    </w:p>
    <w:p w14:paraId="0AE61A9D" w14:textId="77777777" w:rsidR="003338C7" w:rsidRDefault="003338C7">
      <w:pPr>
        <w:spacing w:before="0" w:beforeAutospacing="0"/>
        <w:divId w:val="654650805"/>
        <w:rPr>
          <w:rFonts w:eastAsia="Times New Roman"/>
          <w:b/>
          <w:bCs/>
        </w:rPr>
      </w:pPr>
      <w:r>
        <w:rPr>
          <w:rFonts w:eastAsia="Times New Roman"/>
          <w:b/>
          <w:bCs/>
        </w:rPr>
        <w:t>Location: Marylebone</w:t>
      </w:r>
    </w:p>
    <w:p w14:paraId="3897BA00" w14:textId="77777777" w:rsidR="003338C7" w:rsidRDefault="003338C7">
      <w:pPr>
        <w:spacing w:before="0" w:beforeAutospacing="0"/>
        <w:divId w:val="156073603"/>
        <w:rPr>
          <w:rFonts w:eastAsia="Times New Roman"/>
          <w:b/>
          <w:bCs/>
        </w:rPr>
      </w:pPr>
      <w:r>
        <w:rPr>
          <w:rFonts w:eastAsia="Times New Roman"/>
          <w:b/>
          <w:bCs/>
        </w:rPr>
        <w:t>UK Credit Value: 20</w:t>
      </w:r>
    </w:p>
    <w:p w14:paraId="2FC757FC" w14:textId="77777777" w:rsidR="003338C7" w:rsidRDefault="003338C7">
      <w:pPr>
        <w:spacing w:before="0" w:beforeAutospacing="0"/>
        <w:divId w:val="618609346"/>
        <w:rPr>
          <w:rFonts w:eastAsia="Times New Roman"/>
        </w:rPr>
      </w:pPr>
      <w:r>
        <w:rPr>
          <w:rFonts w:eastAsia="Times New Roman"/>
          <w:b/>
          <w:bCs/>
        </w:rPr>
        <w:t>Equivalent Credit Value: US Credits 4 / ECTS credits 10*</w:t>
      </w:r>
    </w:p>
    <w:p w14:paraId="0D872B0D" w14:textId="77777777" w:rsidR="003338C7" w:rsidRDefault="003338C7">
      <w:pPr>
        <w:spacing w:before="0" w:beforeAutospacing="0"/>
        <w:divId w:val="1388190707"/>
        <w:rPr>
          <w:rFonts w:eastAsia="Times New Roman"/>
        </w:rPr>
      </w:pPr>
      <w:r>
        <w:rPr>
          <w:rFonts w:eastAsia="Times New Roman"/>
        </w:rPr>
        <w:t>Customer journeys are characterised by an increased use of a range of digital technologies, across multiple media. Due to the increase in digital technologies, there has been an increased emphasis on multiple touchpoints in customer encounters which can divert attention from the customers end to end journey to a focus on the touchpoints. This module refocuses marketer’s attention to the digital customer experience. The emphasis is on the role of digital components in transforming customer experience.</w:t>
      </w:r>
      <w:r>
        <w:rPr>
          <w:rFonts w:eastAsia="Times New Roman"/>
        </w:rPr>
        <w:br/>
      </w:r>
      <w:r>
        <w:rPr>
          <w:rStyle w:val="Strong"/>
          <w:rFonts w:eastAsia="Times New Roman"/>
        </w:rPr>
        <w:t>Assessment:</w:t>
      </w:r>
      <w:r>
        <w:rPr>
          <w:rFonts w:eastAsia="Times New Roman"/>
        </w:rPr>
        <w:t xml:space="preserve"> Essay (100%)</w:t>
      </w:r>
      <w:r>
        <w:rPr>
          <w:rFonts w:eastAsia="Times New Roman"/>
        </w:rPr>
        <w:br/>
        <w:t>*All transcripts are issued in UK credits.</w:t>
      </w:r>
    </w:p>
    <w:p w14:paraId="158B56A9" w14:textId="77777777" w:rsidR="003338C7" w:rsidRDefault="003338C7">
      <w:pPr>
        <w:pStyle w:val="Heading3"/>
        <w:divId w:val="372657649"/>
        <w:rPr>
          <w:rFonts w:ascii="Arial" w:eastAsia="Times New Roman" w:hAnsi="Arial" w:cs="Arial"/>
          <w:u w:val="single"/>
        </w:rPr>
      </w:pPr>
      <w:bookmarkStart w:id="52" w:name="7MARK033W"/>
      <w:r>
        <w:rPr>
          <w:rStyle w:val="Heading3Char"/>
          <w:rFonts w:eastAsia="Times New Roman"/>
          <w:u w:val="single"/>
        </w:rPr>
        <w:t>Social Media and Content Marketing</w:t>
      </w:r>
      <w:bookmarkEnd w:id="52"/>
    </w:p>
    <w:p w14:paraId="1D884912" w14:textId="77777777" w:rsidR="003338C7" w:rsidRDefault="00000000">
      <w:pPr>
        <w:spacing w:before="0" w:beforeAutospacing="0"/>
        <w:divId w:val="712384762"/>
        <w:rPr>
          <w:rStyle w:val="Strong"/>
        </w:rPr>
      </w:pPr>
      <w:hyperlink w:anchor="7MARK033W_return" w:history="1">
        <w:r w:rsidR="003338C7">
          <w:rPr>
            <w:rStyle w:val="Hyperlink"/>
            <w:rFonts w:eastAsia="Times New Roman"/>
            <w:b/>
            <w:bCs/>
          </w:rPr>
          <w:t>Module Code: 7MARK033W</w:t>
        </w:r>
      </w:hyperlink>
    </w:p>
    <w:p w14:paraId="1067E972" w14:textId="77777777" w:rsidR="003338C7" w:rsidRDefault="003338C7">
      <w:pPr>
        <w:spacing w:before="0" w:beforeAutospacing="0"/>
        <w:divId w:val="904877737"/>
      </w:pPr>
      <w:r>
        <w:rPr>
          <w:rFonts w:eastAsia="Times New Roman"/>
          <w:b/>
          <w:bCs/>
        </w:rPr>
        <w:t>Level 7</w:t>
      </w:r>
    </w:p>
    <w:p w14:paraId="7D736CD6" w14:textId="77777777" w:rsidR="003338C7" w:rsidRDefault="003338C7">
      <w:pPr>
        <w:spacing w:before="0" w:beforeAutospacing="0"/>
        <w:divId w:val="631600103"/>
        <w:rPr>
          <w:rFonts w:eastAsia="Times New Roman"/>
          <w:b/>
          <w:bCs/>
        </w:rPr>
      </w:pPr>
      <w:r>
        <w:rPr>
          <w:rFonts w:eastAsia="Times New Roman"/>
          <w:b/>
          <w:bCs/>
        </w:rPr>
        <w:t>Semester 2</w:t>
      </w:r>
    </w:p>
    <w:p w14:paraId="5023574F" w14:textId="77777777" w:rsidR="003338C7" w:rsidRDefault="003338C7">
      <w:pPr>
        <w:spacing w:before="0" w:beforeAutospacing="0"/>
        <w:divId w:val="827667523"/>
        <w:rPr>
          <w:rFonts w:eastAsia="Times New Roman"/>
          <w:b/>
          <w:bCs/>
        </w:rPr>
      </w:pPr>
      <w:r>
        <w:rPr>
          <w:rFonts w:eastAsia="Times New Roman"/>
          <w:b/>
          <w:bCs/>
        </w:rPr>
        <w:t>Location: Marylebone</w:t>
      </w:r>
    </w:p>
    <w:p w14:paraId="76D95E6B" w14:textId="77777777" w:rsidR="003338C7" w:rsidRDefault="003338C7">
      <w:pPr>
        <w:spacing w:before="0" w:beforeAutospacing="0"/>
        <w:divId w:val="188490080"/>
        <w:rPr>
          <w:rFonts w:eastAsia="Times New Roman"/>
          <w:b/>
          <w:bCs/>
        </w:rPr>
      </w:pPr>
      <w:r>
        <w:rPr>
          <w:rFonts w:eastAsia="Times New Roman"/>
          <w:b/>
          <w:bCs/>
        </w:rPr>
        <w:t>UK Credit Value: 20</w:t>
      </w:r>
    </w:p>
    <w:p w14:paraId="0C081E38" w14:textId="77777777" w:rsidR="003338C7" w:rsidRDefault="003338C7">
      <w:pPr>
        <w:spacing w:before="0" w:beforeAutospacing="0"/>
        <w:divId w:val="1669401573"/>
        <w:rPr>
          <w:rFonts w:eastAsia="Times New Roman"/>
        </w:rPr>
      </w:pPr>
      <w:r>
        <w:rPr>
          <w:rFonts w:eastAsia="Times New Roman"/>
          <w:b/>
          <w:bCs/>
        </w:rPr>
        <w:t>Equivalent Credit Value: US Credits 4 / ECTS credits 10*</w:t>
      </w:r>
    </w:p>
    <w:p w14:paraId="2E7BFAD3" w14:textId="77777777" w:rsidR="003338C7" w:rsidRDefault="003338C7">
      <w:pPr>
        <w:spacing w:before="0" w:beforeAutospacing="0"/>
        <w:divId w:val="1959025007"/>
        <w:rPr>
          <w:rFonts w:eastAsia="Times New Roman"/>
        </w:rPr>
      </w:pPr>
      <w:r>
        <w:rPr>
          <w:rFonts w:eastAsia="Times New Roman"/>
        </w:rPr>
        <w:t xml:space="preserve">This module focuses on the creation of optimised content for social media and content marketing. This includes engaging audiences and incentivising conversion, </w:t>
      </w:r>
      <w:proofErr w:type="gramStart"/>
      <w:r>
        <w:rPr>
          <w:rFonts w:eastAsia="Times New Roman"/>
        </w:rPr>
        <w:t>taking into account</w:t>
      </w:r>
      <w:proofErr w:type="gramEnd"/>
      <w:r>
        <w:rPr>
          <w:rFonts w:eastAsia="Times New Roman"/>
        </w:rPr>
        <w:t xml:space="preserve"> paid or organic search strategies. Students will be expected to demonstrate awareness of contemporary trends in social media marketing. </w:t>
      </w:r>
      <w:r>
        <w:rPr>
          <w:rFonts w:eastAsia="Times New Roman"/>
        </w:rPr>
        <w:br/>
      </w:r>
      <w:r>
        <w:rPr>
          <w:rStyle w:val="Strong"/>
          <w:rFonts w:eastAsia="Times New Roman"/>
        </w:rPr>
        <w:t>Assessment:</w:t>
      </w:r>
      <w:r>
        <w:rPr>
          <w:rFonts w:eastAsia="Times New Roman"/>
        </w:rPr>
        <w:t xml:space="preserve"> Portfolio (25%), Portfolio (75%)</w:t>
      </w:r>
      <w:r>
        <w:rPr>
          <w:rFonts w:eastAsia="Times New Roman"/>
        </w:rPr>
        <w:br/>
        <w:t>*All transcripts are issued in UK credits.</w:t>
      </w:r>
    </w:p>
    <w:p w14:paraId="65523822" w14:textId="77777777" w:rsidR="003338C7" w:rsidRDefault="003338C7">
      <w:pPr>
        <w:pStyle w:val="Heading3"/>
        <w:divId w:val="1173951478"/>
        <w:rPr>
          <w:rFonts w:ascii="Arial" w:eastAsia="Times New Roman" w:hAnsi="Arial" w:cs="Arial"/>
          <w:u w:val="single"/>
        </w:rPr>
      </w:pPr>
      <w:bookmarkStart w:id="53" w:name="7MARK034W"/>
      <w:r>
        <w:rPr>
          <w:rStyle w:val="Heading3Char"/>
          <w:rFonts w:eastAsia="Times New Roman"/>
          <w:u w:val="single"/>
        </w:rPr>
        <w:t>Web Design and Analytics</w:t>
      </w:r>
      <w:bookmarkEnd w:id="53"/>
    </w:p>
    <w:p w14:paraId="1E405522" w14:textId="77777777" w:rsidR="003338C7" w:rsidRDefault="00000000">
      <w:pPr>
        <w:spacing w:before="0" w:beforeAutospacing="0"/>
        <w:divId w:val="1979646664"/>
        <w:rPr>
          <w:rStyle w:val="Strong"/>
        </w:rPr>
      </w:pPr>
      <w:hyperlink w:anchor="7MARK034W_return" w:history="1">
        <w:r w:rsidR="003338C7">
          <w:rPr>
            <w:rStyle w:val="Hyperlink"/>
            <w:rFonts w:eastAsia="Times New Roman"/>
            <w:b/>
            <w:bCs/>
          </w:rPr>
          <w:t>Module Code: 7MARK034W</w:t>
        </w:r>
      </w:hyperlink>
    </w:p>
    <w:p w14:paraId="250EB898" w14:textId="77777777" w:rsidR="003338C7" w:rsidRDefault="003338C7">
      <w:pPr>
        <w:spacing w:before="0" w:beforeAutospacing="0"/>
        <w:divId w:val="961610950"/>
      </w:pPr>
      <w:r>
        <w:rPr>
          <w:rFonts w:eastAsia="Times New Roman"/>
          <w:b/>
          <w:bCs/>
        </w:rPr>
        <w:lastRenderedPageBreak/>
        <w:t>Level 7</w:t>
      </w:r>
    </w:p>
    <w:p w14:paraId="40CC5E62" w14:textId="77777777" w:rsidR="003338C7" w:rsidRDefault="003338C7">
      <w:pPr>
        <w:spacing w:before="0" w:beforeAutospacing="0"/>
        <w:divId w:val="1008946880"/>
        <w:rPr>
          <w:rFonts w:eastAsia="Times New Roman"/>
          <w:b/>
          <w:bCs/>
        </w:rPr>
      </w:pPr>
      <w:r>
        <w:rPr>
          <w:rFonts w:eastAsia="Times New Roman"/>
          <w:b/>
          <w:bCs/>
        </w:rPr>
        <w:t>Semester 2</w:t>
      </w:r>
    </w:p>
    <w:p w14:paraId="7B4DB428" w14:textId="77777777" w:rsidR="003338C7" w:rsidRDefault="003338C7">
      <w:pPr>
        <w:spacing w:before="0" w:beforeAutospacing="0"/>
        <w:divId w:val="1625499119"/>
        <w:rPr>
          <w:rFonts w:eastAsia="Times New Roman"/>
          <w:b/>
          <w:bCs/>
        </w:rPr>
      </w:pPr>
      <w:r>
        <w:rPr>
          <w:rFonts w:eastAsia="Times New Roman"/>
          <w:b/>
          <w:bCs/>
        </w:rPr>
        <w:t>Location: Marylebone</w:t>
      </w:r>
    </w:p>
    <w:p w14:paraId="6F056B93" w14:textId="77777777" w:rsidR="003338C7" w:rsidRDefault="003338C7">
      <w:pPr>
        <w:spacing w:before="0" w:beforeAutospacing="0"/>
        <w:divId w:val="1379939081"/>
        <w:rPr>
          <w:rFonts w:eastAsia="Times New Roman"/>
          <w:b/>
          <w:bCs/>
        </w:rPr>
      </w:pPr>
      <w:r>
        <w:rPr>
          <w:rFonts w:eastAsia="Times New Roman"/>
          <w:b/>
          <w:bCs/>
        </w:rPr>
        <w:t>UK Credit Value: 20</w:t>
      </w:r>
    </w:p>
    <w:p w14:paraId="3DFCC8C9" w14:textId="77777777" w:rsidR="003338C7" w:rsidRDefault="003338C7">
      <w:pPr>
        <w:spacing w:before="0" w:beforeAutospacing="0"/>
        <w:divId w:val="2057731373"/>
        <w:rPr>
          <w:rFonts w:eastAsia="Times New Roman"/>
        </w:rPr>
      </w:pPr>
      <w:r>
        <w:rPr>
          <w:rFonts w:eastAsia="Times New Roman"/>
          <w:b/>
          <w:bCs/>
        </w:rPr>
        <w:t>Equivalent Credit Value: US Credits 4 / ECTS credits 10*</w:t>
      </w:r>
    </w:p>
    <w:p w14:paraId="25AF8D87" w14:textId="77777777" w:rsidR="003338C7" w:rsidRDefault="003338C7">
      <w:pPr>
        <w:spacing w:before="0" w:beforeAutospacing="0"/>
        <w:divId w:val="59719092"/>
        <w:rPr>
          <w:rFonts w:eastAsia="Times New Roman"/>
        </w:rPr>
      </w:pPr>
      <w:r>
        <w:rPr>
          <w:rFonts w:eastAsia="Times New Roman"/>
        </w:rPr>
        <w:t xml:space="preserve">This module is designed to prepare students for designing user-centred websites and understanding audience behaviour and engagement through web analytics. It introduces agile production methodologies, search marketing, authoring/design tools, optimisation (including mobile marketing) and testing. Students will go on to use web analytics to understand the audience, acquisition, </w:t>
      </w:r>
      <w:proofErr w:type="gramStart"/>
      <w:r>
        <w:rPr>
          <w:rFonts w:eastAsia="Times New Roman"/>
        </w:rPr>
        <w:t>behaviour</w:t>
      </w:r>
      <w:proofErr w:type="gramEnd"/>
      <w:r>
        <w:rPr>
          <w:rFonts w:eastAsia="Times New Roman"/>
        </w:rPr>
        <w:t xml:space="preserve"> and conversions to optimise content for a website through web analytics.</w:t>
      </w:r>
      <w:r>
        <w:rPr>
          <w:rFonts w:eastAsia="Times New Roman"/>
        </w:rPr>
        <w:br/>
      </w:r>
      <w:r>
        <w:rPr>
          <w:rStyle w:val="Strong"/>
          <w:rFonts w:eastAsia="Times New Roman"/>
        </w:rPr>
        <w:t>Assessment:</w:t>
      </w:r>
      <w:r>
        <w:rPr>
          <w:rFonts w:eastAsia="Times New Roman"/>
        </w:rPr>
        <w:t xml:space="preserve"> Portfolio (50%), Portfolio (50%)</w:t>
      </w:r>
      <w:r>
        <w:rPr>
          <w:rFonts w:eastAsia="Times New Roman"/>
        </w:rPr>
        <w:br/>
        <w:t>*All transcripts are issued in UK credits.</w:t>
      </w:r>
    </w:p>
    <w:p w14:paraId="5AD54AF5" w14:textId="77777777" w:rsidR="003338C7" w:rsidRDefault="00114BE7">
      <w:pPr>
        <w:spacing w:before="0" w:beforeAutospacing="0"/>
        <w:rPr>
          <w:rFonts w:ascii="Times New Roman" w:eastAsia="Times New Roman" w:hAnsi="Times New Roman" w:cs="Times New Roman"/>
        </w:rPr>
      </w:pPr>
      <w:r>
        <w:rPr>
          <w:rFonts w:ascii="Times New Roman" w:eastAsia="Times New Roman" w:hAnsi="Times New Roman" w:cs="Times New Roman"/>
          <w:noProof/>
        </w:rPr>
        <w:pict w14:anchorId="26FC6DB2">
          <v:rect id="_x0000_i1025" alt="" style="width:451.3pt;height:.05pt;mso-width-percent:0;mso-height-percent:0;mso-width-percent:0;mso-height-percent:0" o:hralign="center" o:hrstd="t" o:hr="t" fillcolor="#a0a0a0" stroked="f"/>
        </w:pict>
      </w:r>
    </w:p>
    <w:p w14:paraId="43A98DD1" w14:textId="77777777" w:rsidR="003338C7" w:rsidRDefault="003338C7">
      <w:pPr>
        <w:pStyle w:val="Heading2"/>
        <w:divId w:val="766271439"/>
        <w:rPr>
          <w:rFonts w:ascii="Arial" w:eastAsia="Times New Roman" w:hAnsi="Arial" w:cs="Arial"/>
        </w:rPr>
      </w:pPr>
      <w:r>
        <w:rPr>
          <w:rStyle w:val="Heading2Char"/>
          <w:rFonts w:eastAsia="Times New Roman"/>
        </w:rPr>
        <w:t xml:space="preserve">Property and Construction </w:t>
      </w:r>
    </w:p>
    <w:p w14:paraId="5AB26B95" w14:textId="77777777" w:rsidR="003338C7" w:rsidRDefault="003338C7">
      <w:pPr>
        <w:pStyle w:val="Heading3"/>
        <w:divId w:val="510411732"/>
        <w:rPr>
          <w:rFonts w:ascii="Arial" w:eastAsia="Times New Roman" w:hAnsi="Arial" w:cs="Arial"/>
          <w:u w:val="single"/>
        </w:rPr>
      </w:pPr>
      <w:bookmarkStart w:id="54" w:name="7CNMN001W"/>
      <w:r>
        <w:rPr>
          <w:rStyle w:val="Heading3Char"/>
          <w:rFonts w:eastAsia="Times New Roman"/>
          <w:u w:val="single"/>
        </w:rPr>
        <w:t>Design and Construction: Principles, Application and Management</w:t>
      </w:r>
      <w:bookmarkEnd w:id="54"/>
    </w:p>
    <w:p w14:paraId="09D6191C" w14:textId="77777777" w:rsidR="003338C7" w:rsidRDefault="00000000">
      <w:pPr>
        <w:spacing w:before="0" w:beforeAutospacing="0"/>
        <w:divId w:val="1888099722"/>
        <w:rPr>
          <w:rStyle w:val="Strong"/>
        </w:rPr>
      </w:pPr>
      <w:hyperlink w:anchor="7CNMN001W_return" w:history="1">
        <w:r w:rsidR="003338C7">
          <w:rPr>
            <w:rStyle w:val="Hyperlink"/>
            <w:rFonts w:eastAsia="Times New Roman"/>
            <w:b/>
            <w:bCs/>
          </w:rPr>
          <w:t>Module Code: 7CNMN001W</w:t>
        </w:r>
      </w:hyperlink>
    </w:p>
    <w:p w14:paraId="758E02D0" w14:textId="77777777" w:rsidR="003338C7" w:rsidRDefault="003338C7">
      <w:pPr>
        <w:spacing w:before="0" w:beforeAutospacing="0"/>
        <w:divId w:val="1352223812"/>
      </w:pPr>
      <w:r>
        <w:rPr>
          <w:rFonts w:eastAsia="Times New Roman"/>
          <w:b/>
          <w:bCs/>
        </w:rPr>
        <w:t>Level 7</w:t>
      </w:r>
    </w:p>
    <w:p w14:paraId="640ED5E1" w14:textId="77777777" w:rsidR="003338C7" w:rsidRDefault="003338C7">
      <w:pPr>
        <w:spacing w:before="0" w:beforeAutospacing="0"/>
        <w:divId w:val="1768959337"/>
        <w:rPr>
          <w:rFonts w:eastAsia="Times New Roman"/>
          <w:b/>
          <w:bCs/>
        </w:rPr>
      </w:pPr>
      <w:r>
        <w:rPr>
          <w:rFonts w:eastAsia="Times New Roman"/>
          <w:b/>
          <w:bCs/>
        </w:rPr>
        <w:t>Semester 2</w:t>
      </w:r>
    </w:p>
    <w:p w14:paraId="282FFD5E" w14:textId="77777777" w:rsidR="003338C7" w:rsidRDefault="003338C7">
      <w:pPr>
        <w:spacing w:before="0" w:beforeAutospacing="0"/>
        <w:divId w:val="2091460209"/>
        <w:rPr>
          <w:rFonts w:eastAsia="Times New Roman"/>
          <w:b/>
          <w:bCs/>
        </w:rPr>
      </w:pPr>
      <w:r>
        <w:rPr>
          <w:rFonts w:eastAsia="Times New Roman"/>
          <w:b/>
          <w:bCs/>
        </w:rPr>
        <w:t>Location: Marylebone</w:t>
      </w:r>
    </w:p>
    <w:p w14:paraId="5417D6D0" w14:textId="77777777" w:rsidR="003338C7" w:rsidRDefault="003338C7">
      <w:pPr>
        <w:spacing w:before="0" w:beforeAutospacing="0"/>
        <w:divId w:val="1615554908"/>
        <w:rPr>
          <w:rFonts w:eastAsia="Times New Roman"/>
          <w:b/>
          <w:bCs/>
        </w:rPr>
      </w:pPr>
      <w:r>
        <w:rPr>
          <w:rFonts w:eastAsia="Times New Roman"/>
          <w:b/>
          <w:bCs/>
        </w:rPr>
        <w:t>UK Credit Value: 20</w:t>
      </w:r>
    </w:p>
    <w:p w14:paraId="3198D755" w14:textId="77777777" w:rsidR="003338C7" w:rsidRDefault="003338C7">
      <w:pPr>
        <w:spacing w:before="0" w:beforeAutospacing="0"/>
        <w:divId w:val="637228908"/>
        <w:rPr>
          <w:rFonts w:eastAsia="Times New Roman"/>
        </w:rPr>
      </w:pPr>
      <w:r>
        <w:rPr>
          <w:rFonts w:eastAsia="Times New Roman"/>
          <w:b/>
          <w:bCs/>
        </w:rPr>
        <w:t>Equivalent Credit Value: US Credits 4 / ECTS credits 10*</w:t>
      </w:r>
    </w:p>
    <w:p w14:paraId="4F89B5B0" w14:textId="77777777" w:rsidR="003338C7" w:rsidRDefault="003338C7">
      <w:pPr>
        <w:spacing w:before="0" w:beforeAutospacing="0"/>
        <w:divId w:val="1068845948"/>
        <w:rPr>
          <w:rFonts w:eastAsia="Times New Roman"/>
        </w:rPr>
      </w:pPr>
      <w:r>
        <w:rPr>
          <w:rFonts w:eastAsia="Times New Roman"/>
        </w:rPr>
        <w:t xml:space="preserve">Developing critical conceptual knowledge of the design and construction stages and integrated management of both processes. Evaluating, </w:t>
      </w:r>
      <w:proofErr w:type="gramStart"/>
      <w:r>
        <w:rPr>
          <w:rFonts w:eastAsia="Times New Roman"/>
        </w:rPr>
        <w:t>Devising</w:t>
      </w:r>
      <w:proofErr w:type="gramEnd"/>
      <w:r>
        <w:rPr>
          <w:rFonts w:eastAsia="Times New Roman"/>
        </w:rPr>
        <w:t xml:space="preserve"> and applying techniques for the design and construction projects, taking into account various factors such as user/client needs, function, structural behaviour, sustainability, buildability and aesthetics of a design and the technical requirements of its construction.</w:t>
      </w:r>
      <w:r>
        <w:rPr>
          <w:rFonts w:eastAsia="Times New Roman"/>
        </w:rPr>
        <w:br/>
      </w:r>
      <w:r>
        <w:rPr>
          <w:rStyle w:val="Strong"/>
          <w:rFonts w:eastAsia="Times New Roman"/>
        </w:rPr>
        <w:t>Assessment:</w:t>
      </w:r>
      <w:r>
        <w:rPr>
          <w:rFonts w:eastAsia="Times New Roman"/>
        </w:rPr>
        <w:t xml:space="preserve"> Coursework (50%), Presentation Group (50%)</w:t>
      </w:r>
      <w:r>
        <w:rPr>
          <w:rFonts w:eastAsia="Times New Roman"/>
        </w:rPr>
        <w:br/>
        <w:t>*All transcripts are issued in UK credits.</w:t>
      </w:r>
    </w:p>
    <w:p w14:paraId="710C0AA9" w14:textId="77777777" w:rsidR="003338C7" w:rsidRDefault="003338C7">
      <w:pPr>
        <w:pStyle w:val="Heading3"/>
        <w:divId w:val="1637032430"/>
        <w:rPr>
          <w:rFonts w:ascii="Arial" w:eastAsia="Times New Roman" w:hAnsi="Arial" w:cs="Arial"/>
          <w:u w:val="single"/>
        </w:rPr>
      </w:pPr>
      <w:bookmarkStart w:id="55" w:name="7CNMN003W"/>
      <w:r>
        <w:rPr>
          <w:rStyle w:val="Heading3Char"/>
          <w:rFonts w:eastAsia="Times New Roman"/>
          <w:u w:val="single"/>
        </w:rPr>
        <w:t>Commercial Management</w:t>
      </w:r>
      <w:bookmarkEnd w:id="55"/>
    </w:p>
    <w:p w14:paraId="7601DA8B" w14:textId="77777777" w:rsidR="003338C7" w:rsidRDefault="00000000">
      <w:pPr>
        <w:spacing w:before="0" w:beforeAutospacing="0"/>
        <w:divId w:val="2077431534"/>
        <w:rPr>
          <w:rStyle w:val="Strong"/>
        </w:rPr>
      </w:pPr>
      <w:hyperlink w:anchor="7CNMN003W_return" w:history="1">
        <w:r w:rsidR="003338C7">
          <w:rPr>
            <w:rStyle w:val="Hyperlink"/>
            <w:rFonts w:eastAsia="Times New Roman"/>
            <w:b/>
            <w:bCs/>
          </w:rPr>
          <w:t>Module Code: 7CNMN003W</w:t>
        </w:r>
      </w:hyperlink>
    </w:p>
    <w:p w14:paraId="402A0F17" w14:textId="77777777" w:rsidR="003338C7" w:rsidRDefault="003338C7">
      <w:pPr>
        <w:spacing w:before="0" w:beforeAutospacing="0"/>
        <w:divId w:val="1218515389"/>
      </w:pPr>
      <w:r>
        <w:rPr>
          <w:rFonts w:eastAsia="Times New Roman"/>
          <w:b/>
          <w:bCs/>
        </w:rPr>
        <w:t>Level 7</w:t>
      </w:r>
    </w:p>
    <w:p w14:paraId="2891C44B" w14:textId="77777777" w:rsidR="003338C7" w:rsidRDefault="003338C7">
      <w:pPr>
        <w:spacing w:before="0" w:beforeAutospacing="0"/>
        <w:divId w:val="2100297993"/>
        <w:rPr>
          <w:rFonts w:eastAsia="Times New Roman"/>
          <w:b/>
          <w:bCs/>
        </w:rPr>
      </w:pPr>
      <w:r>
        <w:rPr>
          <w:rFonts w:eastAsia="Times New Roman"/>
          <w:b/>
          <w:bCs/>
        </w:rPr>
        <w:t>Semester 2</w:t>
      </w:r>
    </w:p>
    <w:p w14:paraId="7B242A0A" w14:textId="77777777" w:rsidR="003338C7" w:rsidRDefault="003338C7">
      <w:pPr>
        <w:spacing w:before="0" w:beforeAutospacing="0"/>
        <w:divId w:val="1432630600"/>
        <w:rPr>
          <w:rFonts w:eastAsia="Times New Roman"/>
          <w:b/>
          <w:bCs/>
        </w:rPr>
      </w:pPr>
      <w:r>
        <w:rPr>
          <w:rFonts w:eastAsia="Times New Roman"/>
          <w:b/>
          <w:bCs/>
        </w:rPr>
        <w:t>Location: Marylebone</w:t>
      </w:r>
    </w:p>
    <w:p w14:paraId="356DB5B3" w14:textId="77777777" w:rsidR="003338C7" w:rsidRDefault="003338C7">
      <w:pPr>
        <w:spacing w:before="0" w:beforeAutospacing="0"/>
        <w:divId w:val="676470205"/>
        <w:rPr>
          <w:rFonts w:eastAsia="Times New Roman"/>
          <w:b/>
          <w:bCs/>
        </w:rPr>
      </w:pPr>
      <w:r>
        <w:rPr>
          <w:rFonts w:eastAsia="Times New Roman"/>
          <w:b/>
          <w:bCs/>
        </w:rPr>
        <w:t>UK Credit Value: 20</w:t>
      </w:r>
    </w:p>
    <w:p w14:paraId="4CE05570" w14:textId="77777777" w:rsidR="003338C7" w:rsidRDefault="003338C7">
      <w:pPr>
        <w:spacing w:before="0" w:beforeAutospacing="0"/>
        <w:divId w:val="2007316661"/>
        <w:rPr>
          <w:rFonts w:eastAsia="Times New Roman"/>
        </w:rPr>
      </w:pPr>
      <w:r>
        <w:rPr>
          <w:rFonts w:eastAsia="Times New Roman"/>
          <w:b/>
          <w:bCs/>
        </w:rPr>
        <w:t>Equivalent Credit Value: US Credits 4 / ECTS credits 10*</w:t>
      </w:r>
    </w:p>
    <w:p w14:paraId="553A997B" w14:textId="77777777" w:rsidR="003338C7" w:rsidRDefault="003338C7">
      <w:pPr>
        <w:spacing w:before="0" w:beforeAutospacing="0"/>
        <w:divId w:val="1619218134"/>
        <w:rPr>
          <w:rFonts w:eastAsia="Times New Roman"/>
        </w:rPr>
      </w:pPr>
      <w:r>
        <w:rPr>
          <w:rFonts w:eastAsia="Times New Roman"/>
        </w:rPr>
        <w:t>The module will investigate current relevant topics as well as the broad concept of Commercial Management and the role of the Commercial Manager. Commercial considerations for the optimisation of financial performance in an external and internal context including the successful commercial management of construction projects.</w:t>
      </w:r>
      <w:r>
        <w:rPr>
          <w:rFonts w:eastAsia="Times New Roman"/>
        </w:rPr>
        <w:br/>
      </w:r>
      <w:r>
        <w:rPr>
          <w:rStyle w:val="Strong"/>
          <w:rFonts w:eastAsia="Times New Roman"/>
        </w:rPr>
        <w:lastRenderedPageBreak/>
        <w:t>Assessment:</w:t>
      </w:r>
      <w:r>
        <w:rPr>
          <w:rFonts w:eastAsia="Times New Roman"/>
        </w:rPr>
        <w:t xml:space="preserve"> Coursework Group (30%), Coursework (70%)</w:t>
      </w:r>
      <w:r>
        <w:rPr>
          <w:rFonts w:eastAsia="Times New Roman"/>
        </w:rPr>
        <w:br/>
        <w:t>*All transcripts are issued in UK credits.</w:t>
      </w:r>
    </w:p>
    <w:p w14:paraId="441EDDD3" w14:textId="77777777" w:rsidR="003338C7" w:rsidRDefault="003338C7">
      <w:pPr>
        <w:pStyle w:val="Heading3"/>
        <w:divId w:val="132909365"/>
        <w:rPr>
          <w:rFonts w:ascii="Arial" w:eastAsia="Times New Roman" w:hAnsi="Arial" w:cs="Arial"/>
          <w:u w:val="single"/>
        </w:rPr>
      </w:pPr>
      <w:bookmarkStart w:id="56" w:name="7CNMN008W"/>
      <w:r>
        <w:rPr>
          <w:rStyle w:val="Heading3Char"/>
          <w:rFonts w:eastAsia="Times New Roman"/>
          <w:u w:val="single"/>
        </w:rPr>
        <w:t>Developing Effective Project Teams</w:t>
      </w:r>
      <w:bookmarkEnd w:id="56"/>
    </w:p>
    <w:p w14:paraId="6F30AED5" w14:textId="77777777" w:rsidR="003338C7" w:rsidRDefault="00000000">
      <w:pPr>
        <w:spacing w:before="0" w:beforeAutospacing="0"/>
        <w:divId w:val="1266498694"/>
        <w:rPr>
          <w:rStyle w:val="Strong"/>
        </w:rPr>
      </w:pPr>
      <w:hyperlink w:anchor="7CNMN008W_return" w:history="1">
        <w:r w:rsidR="003338C7">
          <w:rPr>
            <w:rStyle w:val="Hyperlink"/>
            <w:rFonts w:eastAsia="Times New Roman"/>
            <w:b/>
            <w:bCs/>
          </w:rPr>
          <w:t>Module Code: 7CNMN008W</w:t>
        </w:r>
      </w:hyperlink>
    </w:p>
    <w:p w14:paraId="39B010A6" w14:textId="77777777" w:rsidR="003338C7" w:rsidRDefault="003338C7">
      <w:pPr>
        <w:spacing w:before="0" w:beforeAutospacing="0"/>
        <w:divId w:val="49152718"/>
      </w:pPr>
      <w:r>
        <w:rPr>
          <w:rFonts w:eastAsia="Times New Roman"/>
          <w:b/>
          <w:bCs/>
        </w:rPr>
        <w:t>Level 7</w:t>
      </w:r>
    </w:p>
    <w:p w14:paraId="327B801B" w14:textId="77777777" w:rsidR="003338C7" w:rsidRDefault="003338C7">
      <w:pPr>
        <w:spacing w:before="0" w:beforeAutospacing="0"/>
        <w:divId w:val="761334864"/>
        <w:rPr>
          <w:rFonts w:eastAsia="Times New Roman"/>
          <w:b/>
          <w:bCs/>
        </w:rPr>
      </w:pPr>
      <w:r>
        <w:rPr>
          <w:rFonts w:eastAsia="Times New Roman"/>
          <w:b/>
          <w:bCs/>
        </w:rPr>
        <w:t>Semester 2</w:t>
      </w:r>
    </w:p>
    <w:p w14:paraId="46EE5071" w14:textId="77777777" w:rsidR="003338C7" w:rsidRDefault="003338C7">
      <w:pPr>
        <w:spacing w:before="0" w:beforeAutospacing="0"/>
        <w:divId w:val="436174204"/>
        <w:rPr>
          <w:rFonts w:eastAsia="Times New Roman"/>
          <w:b/>
          <w:bCs/>
        </w:rPr>
      </w:pPr>
      <w:r>
        <w:rPr>
          <w:rFonts w:eastAsia="Times New Roman"/>
          <w:b/>
          <w:bCs/>
        </w:rPr>
        <w:t>Location: Marylebone</w:t>
      </w:r>
    </w:p>
    <w:p w14:paraId="3F90E793" w14:textId="77777777" w:rsidR="003338C7" w:rsidRDefault="003338C7">
      <w:pPr>
        <w:spacing w:before="0" w:beforeAutospacing="0"/>
        <w:divId w:val="822310921"/>
        <w:rPr>
          <w:rFonts w:eastAsia="Times New Roman"/>
          <w:b/>
          <w:bCs/>
        </w:rPr>
      </w:pPr>
      <w:r>
        <w:rPr>
          <w:rFonts w:eastAsia="Times New Roman"/>
          <w:b/>
          <w:bCs/>
        </w:rPr>
        <w:t>UK Credit Value: 20</w:t>
      </w:r>
    </w:p>
    <w:p w14:paraId="3510DB27" w14:textId="77777777" w:rsidR="003338C7" w:rsidRDefault="003338C7">
      <w:pPr>
        <w:spacing w:before="0" w:beforeAutospacing="0"/>
        <w:divId w:val="219512601"/>
        <w:rPr>
          <w:rFonts w:eastAsia="Times New Roman"/>
        </w:rPr>
      </w:pPr>
      <w:r>
        <w:rPr>
          <w:rFonts w:eastAsia="Times New Roman"/>
          <w:b/>
          <w:bCs/>
        </w:rPr>
        <w:t>Equivalent Credit Value: US Credits 4 / ECTS credits 10*</w:t>
      </w:r>
    </w:p>
    <w:p w14:paraId="62B43E75" w14:textId="77777777" w:rsidR="003338C7" w:rsidRDefault="003338C7">
      <w:pPr>
        <w:spacing w:before="0" w:beforeAutospacing="0"/>
        <w:divId w:val="620965640"/>
        <w:rPr>
          <w:rFonts w:eastAsia="Times New Roman"/>
        </w:rPr>
      </w:pPr>
      <w:r>
        <w:rPr>
          <w:rFonts w:eastAsia="Times New Roman"/>
        </w:rPr>
        <w:t xml:space="preserve">The selection, development and maintenance of effective and efficient teams throughout the duration of </w:t>
      </w:r>
      <w:proofErr w:type="spellStart"/>
      <w:proofErr w:type="gramStart"/>
      <w:r>
        <w:rPr>
          <w:rFonts w:eastAsia="Times New Roman"/>
        </w:rPr>
        <w:t>projects.The</w:t>
      </w:r>
      <w:proofErr w:type="spellEnd"/>
      <w:proofErr w:type="gramEnd"/>
      <w:r>
        <w:rPr>
          <w:rFonts w:eastAsia="Times New Roman"/>
        </w:rPr>
        <w:t xml:space="preserve"> principles of team selection, group dynamics and appraisal. The process of identifying client requirements for team deliverables.</w:t>
      </w:r>
      <w:r>
        <w:rPr>
          <w:rFonts w:eastAsia="Times New Roman"/>
        </w:rPr>
        <w:br/>
      </w:r>
      <w:r>
        <w:rPr>
          <w:rStyle w:val="Strong"/>
          <w:rFonts w:eastAsia="Times New Roman"/>
        </w:rPr>
        <w:t>Assessment:</w:t>
      </w:r>
      <w:r>
        <w:rPr>
          <w:rFonts w:eastAsia="Times New Roman"/>
        </w:rPr>
        <w:t xml:space="preserve"> Coursework (80%), Portfolio (20%)</w:t>
      </w:r>
      <w:r>
        <w:rPr>
          <w:rFonts w:eastAsia="Times New Roman"/>
        </w:rPr>
        <w:br/>
        <w:t>*All transcripts are issued in UK credits.</w:t>
      </w:r>
    </w:p>
    <w:p w14:paraId="37CCFFCC" w14:textId="77777777" w:rsidR="003338C7" w:rsidRDefault="003338C7">
      <w:pPr>
        <w:pStyle w:val="Heading3"/>
        <w:divId w:val="400711788"/>
        <w:rPr>
          <w:rFonts w:ascii="Arial" w:eastAsia="Times New Roman" w:hAnsi="Arial" w:cs="Arial"/>
          <w:u w:val="single"/>
        </w:rPr>
      </w:pPr>
      <w:bookmarkStart w:id="57" w:name="7CNMN013W"/>
      <w:r>
        <w:rPr>
          <w:rStyle w:val="Heading3Char"/>
          <w:rFonts w:eastAsia="Times New Roman"/>
          <w:u w:val="single"/>
        </w:rPr>
        <w:t>Managing Uncertainty in Projects</w:t>
      </w:r>
      <w:bookmarkEnd w:id="57"/>
    </w:p>
    <w:p w14:paraId="4E7E0129" w14:textId="77777777" w:rsidR="003338C7" w:rsidRDefault="00000000">
      <w:pPr>
        <w:spacing w:before="0" w:beforeAutospacing="0"/>
        <w:divId w:val="308243315"/>
        <w:rPr>
          <w:rStyle w:val="Strong"/>
        </w:rPr>
      </w:pPr>
      <w:hyperlink w:anchor="7CNMN013W_return" w:history="1">
        <w:r w:rsidR="003338C7">
          <w:rPr>
            <w:rStyle w:val="Hyperlink"/>
            <w:rFonts w:eastAsia="Times New Roman"/>
            <w:b/>
            <w:bCs/>
          </w:rPr>
          <w:t>Module Code: 7CNMN013W</w:t>
        </w:r>
      </w:hyperlink>
    </w:p>
    <w:p w14:paraId="52FF69BF" w14:textId="77777777" w:rsidR="003338C7" w:rsidRDefault="003338C7">
      <w:pPr>
        <w:spacing w:before="0" w:beforeAutospacing="0"/>
        <w:divId w:val="1400208350"/>
      </w:pPr>
      <w:r>
        <w:rPr>
          <w:rFonts w:eastAsia="Times New Roman"/>
          <w:b/>
          <w:bCs/>
        </w:rPr>
        <w:t>Level 7</w:t>
      </w:r>
    </w:p>
    <w:p w14:paraId="2B8894C9" w14:textId="77777777" w:rsidR="003338C7" w:rsidRDefault="003338C7">
      <w:pPr>
        <w:spacing w:before="0" w:beforeAutospacing="0"/>
        <w:divId w:val="790561007"/>
        <w:rPr>
          <w:rFonts w:eastAsia="Times New Roman"/>
          <w:b/>
          <w:bCs/>
        </w:rPr>
      </w:pPr>
      <w:r>
        <w:rPr>
          <w:rFonts w:eastAsia="Times New Roman"/>
          <w:b/>
          <w:bCs/>
        </w:rPr>
        <w:t>Semester 2</w:t>
      </w:r>
    </w:p>
    <w:p w14:paraId="31C0B90A" w14:textId="77777777" w:rsidR="003338C7" w:rsidRDefault="003338C7">
      <w:pPr>
        <w:spacing w:before="0" w:beforeAutospacing="0"/>
        <w:divId w:val="993070154"/>
        <w:rPr>
          <w:rFonts w:eastAsia="Times New Roman"/>
          <w:b/>
          <w:bCs/>
        </w:rPr>
      </w:pPr>
      <w:r>
        <w:rPr>
          <w:rFonts w:eastAsia="Times New Roman"/>
          <w:b/>
          <w:bCs/>
        </w:rPr>
        <w:t>Location: Marylebone</w:t>
      </w:r>
    </w:p>
    <w:p w14:paraId="49877C30" w14:textId="77777777" w:rsidR="003338C7" w:rsidRDefault="003338C7">
      <w:pPr>
        <w:spacing w:before="0" w:beforeAutospacing="0"/>
        <w:divId w:val="2139565996"/>
        <w:rPr>
          <w:rFonts w:eastAsia="Times New Roman"/>
          <w:b/>
          <w:bCs/>
        </w:rPr>
      </w:pPr>
      <w:r>
        <w:rPr>
          <w:rFonts w:eastAsia="Times New Roman"/>
          <w:b/>
          <w:bCs/>
        </w:rPr>
        <w:t>UK Credit Value: 20</w:t>
      </w:r>
    </w:p>
    <w:p w14:paraId="6DB4292F" w14:textId="77777777" w:rsidR="003338C7" w:rsidRDefault="003338C7">
      <w:pPr>
        <w:spacing w:before="0" w:beforeAutospacing="0"/>
        <w:divId w:val="2037467240"/>
        <w:rPr>
          <w:rFonts w:eastAsia="Times New Roman"/>
        </w:rPr>
      </w:pPr>
      <w:r>
        <w:rPr>
          <w:rFonts w:eastAsia="Times New Roman"/>
          <w:b/>
          <w:bCs/>
        </w:rPr>
        <w:t>Equivalent Credit Value: US Credits 4 / ECTS credits 10*</w:t>
      </w:r>
    </w:p>
    <w:p w14:paraId="339CD18F" w14:textId="77777777" w:rsidR="003338C7" w:rsidRDefault="003338C7">
      <w:pPr>
        <w:spacing w:before="0" w:beforeAutospacing="0"/>
        <w:divId w:val="703949070"/>
        <w:rPr>
          <w:rFonts w:eastAsia="Times New Roman"/>
        </w:rPr>
      </w:pPr>
      <w:r>
        <w:rPr>
          <w:rFonts w:eastAsia="Times New Roman"/>
        </w:rPr>
        <w:t>The module will investigate the management of uncertainty and risk in a construction project environment, examining both qualitative and quantitative techniques.</w:t>
      </w:r>
      <w:r>
        <w:rPr>
          <w:rFonts w:eastAsia="Times New Roman"/>
        </w:rPr>
        <w:br/>
      </w:r>
      <w:r>
        <w:rPr>
          <w:rStyle w:val="Strong"/>
          <w:rFonts w:eastAsia="Times New Roman"/>
        </w:rPr>
        <w:t>Assessment:</w:t>
      </w:r>
      <w:r>
        <w:rPr>
          <w:rFonts w:eastAsia="Times New Roman"/>
        </w:rPr>
        <w:t xml:space="preserve"> Coursework (50%), Coursework Practical (50%)</w:t>
      </w:r>
      <w:r>
        <w:rPr>
          <w:rFonts w:eastAsia="Times New Roman"/>
        </w:rPr>
        <w:br/>
        <w:t>*All transcripts are issued in UK credits.</w:t>
      </w:r>
    </w:p>
    <w:sectPr w:rsidR="00333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54"/>
    <w:rsid w:val="00114BE7"/>
    <w:rsid w:val="001A7D54"/>
    <w:rsid w:val="003338C7"/>
    <w:rsid w:val="00AA1EC7"/>
    <w:rsid w:val="00C77AE0"/>
    <w:rsid w:val="00F83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02BA"/>
  <w15:chartTrackingRefBased/>
  <w15:docId w15:val="{C07454D7-EA54-4AFE-B21C-D7B93475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1">
    <w:name w:val="Caption1"/>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0">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80">
      <w:marLeft w:val="-225"/>
      <w:marRight w:val="-225"/>
      <w:marTop w:val="0"/>
      <w:marBottom w:val="0"/>
      <w:divBdr>
        <w:top w:val="none" w:sz="0" w:space="0" w:color="auto"/>
        <w:left w:val="none" w:sz="0" w:space="0" w:color="auto"/>
        <w:bottom w:val="none" w:sz="0" w:space="0" w:color="auto"/>
        <w:right w:val="none" w:sz="0" w:space="0" w:color="auto"/>
      </w:divBdr>
      <w:divsChild>
        <w:div w:id="748619492">
          <w:marLeft w:val="0"/>
          <w:marRight w:val="0"/>
          <w:marTop w:val="0"/>
          <w:marBottom w:val="0"/>
          <w:divBdr>
            <w:top w:val="none" w:sz="0" w:space="0" w:color="auto"/>
            <w:left w:val="none" w:sz="0" w:space="0" w:color="auto"/>
            <w:bottom w:val="none" w:sz="0" w:space="0" w:color="auto"/>
            <w:right w:val="none" w:sz="0" w:space="0" w:color="auto"/>
          </w:divBdr>
        </w:div>
        <w:div w:id="1723871717">
          <w:marLeft w:val="0"/>
          <w:marRight w:val="0"/>
          <w:marTop w:val="0"/>
          <w:marBottom w:val="0"/>
          <w:divBdr>
            <w:top w:val="none" w:sz="0" w:space="0" w:color="auto"/>
            <w:left w:val="none" w:sz="0" w:space="0" w:color="auto"/>
            <w:bottom w:val="none" w:sz="0" w:space="0" w:color="auto"/>
            <w:right w:val="none" w:sz="0" w:space="0" w:color="auto"/>
          </w:divBdr>
        </w:div>
        <w:div w:id="1146629073">
          <w:marLeft w:val="0"/>
          <w:marRight w:val="0"/>
          <w:marTop w:val="0"/>
          <w:marBottom w:val="0"/>
          <w:divBdr>
            <w:top w:val="none" w:sz="0" w:space="0" w:color="auto"/>
            <w:left w:val="none" w:sz="0" w:space="0" w:color="auto"/>
            <w:bottom w:val="none" w:sz="0" w:space="0" w:color="auto"/>
            <w:right w:val="none" w:sz="0" w:space="0" w:color="auto"/>
          </w:divBdr>
        </w:div>
      </w:divsChild>
    </w:div>
    <w:div w:id="54741570">
      <w:marLeft w:val="-225"/>
      <w:marRight w:val="-225"/>
      <w:marTop w:val="0"/>
      <w:marBottom w:val="0"/>
      <w:divBdr>
        <w:top w:val="none" w:sz="0" w:space="0" w:color="auto"/>
        <w:left w:val="none" w:sz="0" w:space="0" w:color="auto"/>
        <w:bottom w:val="none" w:sz="0" w:space="0" w:color="auto"/>
        <w:right w:val="none" w:sz="0" w:space="0" w:color="auto"/>
      </w:divBdr>
      <w:divsChild>
        <w:div w:id="1826437618">
          <w:marLeft w:val="0"/>
          <w:marRight w:val="0"/>
          <w:marTop w:val="0"/>
          <w:marBottom w:val="0"/>
          <w:divBdr>
            <w:top w:val="none" w:sz="0" w:space="0" w:color="auto"/>
            <w:left w:val="none" w:sz="0" w:space="0" w:color="auto"/>
            <w:bottom w:val="none" w:sz="0" w:space="0" w:color="auto"/>
            <w:right w:val="none" w:sz="0" w:space="0" w:color="auto"/>
          </w:divBdr>
        </w:div>
        <w:div w:id="54664952">
          <w:marLeft w:val="0"/>
          <w:marRight w:val="0"/>
          <w:marTop w:val="0"/>
          <w:marBottom w:val="0"/>
          <w:divBdr>
            <w:top w:val="none" w:sz="0" w:space="0" w:color="auto"/>
            <w:left w:val="none" w:sz="0" w:space="0" w:color="auto"/>
            <w:bottom w:val="none" w:sz="0" w:space="0" w:color="auto"/>
            <w:right w:val="none" w:sz="0" w:space="0" w:color="auto"/>
          </w:divBdr>
        </w:div>
        <w:div w:id="751201691">
          <w:marLeft w:val="0"/>
          <w:marRight w:val="0"/>
          <w:marTop w:val="0"/>
          <w:marBottom w:val="0"/>
          <w:divBdr>
            <w:top w:val="none" w:sz="0" w:space="0" w:color="auto"/>
            <w:left w:val="none" w:sz="0" w:space="0" w:color="auto"/>
            <w:bottom w:val="none" w:sz="0" w:space="0" w:color="auto"/>
            <w:right w:val="none" w:sz="0" w:space="0" w:color="auto"/>
          </w:divBdr>
        </w:div>
      </w:divsChild>
    </w:div>
    <w:div w:id="56976511">
      <w:marLeft w:val="-225"/>
      <w:marRight w:val="-225"/>
      <w:marTop w:val="0"/>
      <w:marBottom w:val="0"/>
      <w:divBdr>
        <w:top w:val="none" w:sz="0" w:space="0" w:color="auto"/>
        <w:left w:val="none" w:sz="0" w:space="0" w:color="auto"/>
        <w:bottom w:val="none" w:sz="0" w:space="0" w:color="auto"/>
        <w:right w:val="none" w:sz="0" w:space="0" w:color="auto"/>
      </w:divBdr>
      <w:divsChild>
        <w:div w:id="278222444">
          <w:marLeft w:val="0"/>
          <w:marRight w:val="0"/>
          <w:marTop w:val="0"/>
          <w:marBottom w:val="0"/>
          <w:divBdr>
            <w:top w:val="none" w:sz="0" w:space="0" w:color="auto"/>
            <w:left w:val="none" w:sz="0" w:space="0" w:color="auto"/>
            <w:bottom w:val="none" w:sz="0" w:space="0" w:color="auto"/>
            <w:right w:val="none" w:sz="0" w:space="0" w:color="auto"/>
          </w:divBdr>
          <w:divsChild>
            <w:div w:id="1729567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500053">
      <w:marLeft w:val="-225"/>
      <w:marRight w:val="-225"/>
      <w:marTop w:val="0"/>
      <w:marBottom w:val="0"/>
      <w:divBdr>
        <w:top w:val="none" w:sz="0" w:space="0" w:color="auto"/>
        <w:left w:val="none" w:sz="0" w:space="0" w:color="auto"/>
        <w:bottom w:val="none" w:sz="0" w:space="0" w:color="auto"/>
        <w:right w:val="none" w:sz="0" w:space="0" w:color="auto"/>
      </w:divBdr>
      <w:divsChild>
        <w:div w:id="436174204">
          <w:marLeft w:val="0"/>
          <w:marRight w:val="0"/>
          <w:marTop w:val="0"/>
          <w:marBottom w:val="0"/>
          <w:divBdr>
            <w:top w:val="none" w:sz="0" w:space="0" w:color="auto"/>
            <w:left w:val="none" w:sz="0" w:space="0" w:color="auto"/>
            <w:bottom w:val="none" w:sz="0" w:space="0" w:color="auto"/>
            <w:right w:val="none" w:sz="0" w:space="0" w:color="auto"/>
          </w:divBdr>
        </w:div>
        <w:div w:id="822310921">
          <w:marLeft w:val="0"/>
          <w:marRight w:val="0"/>
          <w:marTop w:val="0"/>
          <w:marBottom w:val="0"/>
          <w:divBdr>
            <w:top w:val="none" w:sz="0" w:space="0" w:color="auto"/>
            <w:left w:val="none" w:sz="0" w:space="0" w:color="auto"/>
            <w:bottom w:val="none" w:sz="0" w:space="0" w:color="auto"/>
            <w:right w:val="none" w:sz="0" w:space="0" w:color="auto"/>
          </w:divBdr>
        </w:div>
        <w:div w:id="219512601">
          <w:marLeft w:val="0"/>
          <w:marRight w:val="0"/>
          <w:marTop w:val="0"/>
          <w:marBottom w:val="0"/>
          <w:divBdr>
            <w:top w:val="none" w:sz="0" w:space="0" w:color="auto"/>
            <w:left w:val="none" w:sz="0" w:space="0" w:color="auto"/>
            <w:bottom w:val="none" w:sz="0" w:space="0" w:color="auto"/>
            <w:right w:val="none" w:sz="0" w:space="0" w:color="auto"/>
          </w:divBdr>
        </w:div>
      </w:divsChild>
    </w:div>
    <w:div w:id="92165327">
      <w:marLeft w:val="-225"/>
      <w:marRight w:val="-225"/>
      <w:marTop w:val="0"/>
      <w:marBottom w:val="0"/>
      <w:divBdr>
        <w:top w:val="none" w:sz="0" w:space="0" w:color="auto"/>
        <w:left w:val="none" w:sz="0" w:space="0" w:color="auto"/>
        <w:bottom w:val="none" w:sz="0" w:space="0" w:color="auto"/>
        <w:right w:val="none" w:sz="0" w:space="0" w:color="auto"/>
      </w:divBdr>
      <w:divsChild>
        <w:div w:id="2010674881">
          <w:marLeft w:val="0"/>
          <w:marRight w:val="0"/>
          <w:marTop w:val="0"/>
          <w:marBottom w:val="0"/>
          <w:divBdr>
            <w:top w:val="none" w:sz="0" w:space="0" w:color="auto"/>
            <w:left w:val="none" w:sz="0" w:space="0" w:color="auto"/>
            <w:bottom w:val="none" w:sz="0" w:space="0" w:color="auto"/>
            <w:right w:val="none" w:sz="0" w:space="0" w:color="auto"/>
          </w:divBdr>
          <w:divsChild>
            <w:div w:id="11333307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773117">
      <w:marLeft w:val="-225"/>
      <w:marRight w:val="-225"/>
      <w:marTop w:val="0"/>
      <w:marBottom w:val="0"/>
      <w:divBdr>
        <w:top w:val="none" w:sz="0" w:space="0" w:color="auto"/>
        <w:left w:val="none" w:sz="0" w:space="0" w:color="auto"/>
        <w:bottom w:val="none" w:sz="0" w:space="0" w:color="auto"/>
        <w:right w:val="none" w:sz="0" w:space="0" w:color="auto"/>
      </w:divBdr>
      <w:divsChild>
        <w:div w:id="1394960642">
          <w:marLeft w:val="0"/>
          <w:marRight w:val="0"/>
          <w:marTop w:val="0"/>
          <w:marBottom w:val="0"/>
          <w:divBdr>
            <w:top w:val="none" w:sz="0" w:space="0" w:color="auto"/>
            <w:left w:val="none" w:sz="0" w:space="0" w:color="auto"/>
            <w:bottom w:val="none" w:sz="0" w:space="0" w:color="auto"/>
            <w:right w:val="none" w:sz="0" w:space="0" w:color="auto"/>
          </w:divBdr>
          <w:divsChild>
            <w:div w:id="443883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557806">
      <w:marLeft w:val="-225"/>
      <w:marRight w:val="-225"/>
      <w:marTop w:val="0"/>
      <w:marBottom w:val="300"/>
      <w:divBdr>
        <w:top w:val="none" w:sz="0" w:space="0" w:color="auto"/>
        <w:left w:val="none" w:sz="0" w:space="0" w:color="auto"/>
        <w:bottom w:val="none" w:sz="0" w:space="0" w:color="auto"/>
        <w:right w:val="none" w:sz="0" w:space="0" w:color="auto"/>
      </w:divBdr>
      <w:divsChild>
        <w:div w:id="685327482">
          <w:marLeft w:val="0"/>
          <w:marRight w:val="0"/>
          <w:marTop w:val="0"/>
          <w:marBottom w:val="0"/>
          <w:divBdr>
            <w:top w:val="none" w:sz="0" w:space="0" w:color="auto"/>
            <w:left w:val="none" w:sz="0" w:space="0" w:color="auto"/>
            <w:bottom w:val="none" w:sz="0" w:space="0" w:color="auto"/>
            <w:right w:val="none" w:sz="0" w:space="0" w:color="auto"/>
          </w:divBdr>
        </w:div>
      </w:divsChild>
    </w:div>
    <w:div w:id="125397775">
      <w:marLeft w:val="-225"/>
      <w:marRight w:val="-225"/>
      <w:marTop w:val="0"/>
      <w:marBottom w:val="300"/>
      <w:divBdr>
        <w:top w:val="none" w:sz="0" w:space="0" w:color="auto"/>
        <w:left w:val="none" w:sz="0" w:space="0" w:color="auto"/>
        <w:bottom w:val="none" w:sz="0" w:space="0" w:color="auto"/>
        <w:right w:val="none" w:sz="0" w:space="0" w:color="auto"/>
      </w:divBdr>
      <w:divsChild>
        <w:div w:id="705058665">
          <w:marLeft w:val="0"/>
          <w:marRight w:val="0"/>
          <w:marTop w:val="0"/>
          <w:marBottom w:val="0"/>
          <w:divBdr>
            <w:top w:val="none" w:sz="0" w:space="0" w:color="auto"/>
            <w:left w:val="none" w:sz="0" w:space="0" w:color="auto"/>
            <w:bottom w:val="none" w:sz="0" w:space="0" w:color="auto"/>
            <w:right w:val="none" w:sz="0" w:space="0" w:color="auto"/>
          </w:divBdr>
        </w:div>
      </w:divsChild>
    </w:div>
    <w:div w:id="142702790">
      <w:marLeft w:val="-225"/>
      <w:marRight w:val="-225"/>
      <w:marTop w:val="0"/>
      <w:marBottom w:val="300"/>
      <w:divBdr>
        <w:top w:val="none" w:sz="0" w:space="0" w:color="auto"/>
        <w:left w:val="none" w:sz="0" w:space="0" w:color="auto"/>
        <w:bottom w:val="none" w:sz="0" w:space="0" w:color="auto"/>
        <w:right w:val="none" w:sz="0" w:space="0" w:color="auto"/>
      </w:divBdr>
      <w:divsChild>
        <w:div w:id="1264412743">
          <w:marLeft w:val="0"/>
          <w:marRight w:val="0"/>
          <w:marTop w:val="0"/>
          <w:marBottom w:val="0"/>
          <w:divBdr>
            <w:top w:val="none" w:sz="0" w:space="0" w:color="auto"/>
            <w:left w:val="none" w:sz="0" w:space="0" w:color="auto"/>
            <w:bottom w:val="none" w:sz="0" w:space="0" w:color="auto"/>
            <w:right w:val="none" w:sz="0" w:space="0" w:color="auto"/>
          </w:divBdr>
        </w:div>
      </w:divsChild>
    </w:div>
    <w:div w:id="175923462">
      <w:marLeft w:val="-225"/>
      <w:marRight w:val="-225"/>
      <w:marTop w:val="0"/>
      <w:marBottom w:val="300"/>
      <w:divBdr>
        <w:top w:val="none" w:sz="0" w:space="0" w:color="auto"/>
        <w:left w:val="none" w:sz="0" w:space="0" w:color="auto"/>
        <w:bottom w:val="none" w:sz="0" w:space="0" w:color="auto"/>
        <w:right w:val="none" w:sz="0" w:space="0" w:color="auto"/>
      </w:divBdr>
      <w:divsChild>
        <w:div w:id="1959025007">
          <w:marLeft w:val="0"/>
          <w:marRight w:val="0"/>
          <w:marTop w:val="0"/>
          <w:marBottom w:val="0"/>
          <w:divBdr>
            <w:top w:val="none" w:sz="0" w:space="0" w:color="auto"/>
            <w:left w:val="none" w:sz="0" w:space="0" w:color="auto"/>
            <w:bottom w:val="none" w:sz="0" w:space="0" w:color="auto"/>
            <w:right w:val="none" w:sz="0" w:space="0" w:color="auto"/>
          </w:divBdr>
        </w:div>
      </w:divsChild>
    </w:div>
    <w:div w:id="184293857">
      <w:marLeft w:val="-225"/>
      <w:marRight w:val="-225"/>
      <w:marTop w:val="0"/>
      <w:marBottom w:val="0"/>
      <w:divBdr>
        <w:top w:val="none" w:sz="0" w:space="0" w:color="auto"/>
        <w:left w:val="none" w:sz="0" w:space="0" w:color="auto"/>
        <w:bottom w:val="none" w:sz="0" w:space="0" w:color="auto"/>
        <w:right w:val="none" w:sz="0" w:space="0" w:color="auto"/>
      </w:divBdr>
      <w:divsChild>
        <w:div w:id="628122008">
          <w:marLeft w:val="0"/>
          <w:marRight w:val="0"/>
          <w:marTop w:val="0"/>
          <w:marBottom w:val="0"/>
          <w:divBdr>
            <w:top w:val="none" w:sz="0" w:space="0" w:color="auto"/>
            <w:left w:val="none" w:sz="0" w:space="0" w:color="auto"/>
            <w:bottom w:val="none" w:sz="0" w:space="0" w:color="auto"/>
            <w:right w:val="none" w:sz="0" w:space="0" w:color="auto"/>
          </w:divBdr>
        </w:div>
        <w:div w:id="970860567">
          <w:marLeft w:val="0"/>
          <w:marRight w:val="0"/>
          <w:marTop w:val="0"/>
          <w:marBottom w:val="0"/>
          <w:divBdr>
            <w:top w:val="none" w:sz="0" w:space="0" w:color="auto"/>
            <w:left w:val="none" w:sz="0" w:space="0" w:color="auto"/>
            <w:bottom w:val="none" w:sz="0" w:space="0" w:color="auto"/>
            <w:right w:val="none" w:sz="0" w:space="0" w:color="auto"/>
          </w:divBdr>
        </w:div>
        <w:div w:id="319432750">
          <w:marLeft w:val="0"/>
          <w:marRight w:val="0"/>
          <w:marTop w:val="0"/>
          <w:marBottom w:val="0"/>
          <w:divBdr>
            <w:top w:val="none" w:sz="0" w:space="0" w:color="auto"/>
            <w:left w:val="none" w:sz="0" w:space="0" w:color="auto"/>
            <w:bottom w:val="none" w:sz="0" w:space="0" w:color="auto"/>
            <w:right w:val="none" w:sz="0" w:space="0" w:color="auto"/>
          </w:divBdr>
        </w:div>
      </w:divsChild>
    </w:div>
    <w:div w:id="194391746">
      <w:marLeft w:val="-225"/>
      <w:marRight w:val="-225"/>
      <w:marTop w:val="0"/>
      <w:marBottom w:val="0"/>
      <w:divBdr>
        <w:top w:val="none" w:sz="0" w:space="0" w:color="auto"/>
        <w:left w:val="none" w:sz="0" w:space="0" w:color="auto"/>
        <w:bottom w:val="none" w:sz="0" w:space="0" w:color="auto"/>
        <w:right w:val="none" w:sz="0" w:space="0" w:color="auto"/>
      </w:divBdr>
      <w:divsChild>
        <w:div w:id="2066754836">
          <w:marLeft w:val="0"/>
          <w:marRight w:val="0"/>
          <w:marTop w:val="0"/>
          <w:marBottom w:val="0"/>
          <w:divBdr>
            <w:top w:val="none" w:sz="0" w:space="0" w:color="auto"/>
            <w:left w:val="none" w:sz="0" w:space="0" w:color="auto"/>
            <w:bottom w:val="none" w:sz="0" w:space="0" w:color="auto"/>
            <w:right w:val="none" w:sz="0" w:space="0" w:color="auto"/>
          </w:divBdr>
        </w:div>
        <w:div w:id="1895307751">
          <w:marLeft w:val="0"/>
          <w:marRight w:val="0"/>
          <w:marTop w:val="0"/>
          <w:marBottom w:val="0"/>
          <w:divBdr>
            <w:top w:val="none" w:sz="0" w:space="0" w:color="auto"/>
            <w:left w:val="none" w:sz="0" w:space="0" w:color="auto"/>
            <w:bottom w:val="none" w:sz="0" w:space="0" w:color="auto"/>
            <w:right w:val="none" w:sz="0" w:space="0" w:color="auto"/>
          </w:divBdr>
        </w:div>
        <w:div w:id="1007095205">
          <w:marLeft w:val="0"/>
          <w:marRight w:val="0"/>
          <w:marTop w:val="0"/>
          <w:marBottom w:val="0"/>
          <w:divBdr>
            <w:top w:val="none" w:sz="0" w:space="0" w:color="auto"/>
            <w:left w:val="none" w:sz="0" w:space="0" w:color="auto"/>
            <w:bottom w:val="none" w:sz="0" w:space="0" w:color="auto"/>
            <w:right w:val="none" w:sz="0" w:space="0" w:color="auto"/>
          </w:divBdr>
        </w:div>
      </w:divsChild>
    </w:div>
    <w:div w:id="212499084">
      <w:marLeft w:val="-225"/>
      <w:marRight w:val="-225"/>
      <w:marTop w:val="0"/>
      <w:marBottom w:val="30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
      </w:divsChild>
    </w:div>
    <w:div w:id="244145940">
      <w:marLeft w:val="-225"/>
      <w:marRight w:val="-225"/>
      <w:marTop w:val="0"/>
      <w:marBottom w:val="0"/>
      <w:divBdr>
        <w:top w:val="none" w:sz="0" w:space="0" w:color="auto"/>
        <w:left w:val="none" w:sz="0" w:space="0" w:color="auto"/>
        <w:bottom w:val="none" w:sz="0" w:space="0" w:color="auto"/>
        <w:right w:val="none" w:sz="0" w:space="0" w:color="auto"/>
      </w:divBdr>
      <w:divsChild>
        <w:div w:id="712384762">
          <w:marLeft w:val="0"/>
          <w:marRight w:val="0"/>
          <w:marTop w:val="0"/>
          <w:marBottom w:val="0"/>
          <w:divBdr>
            <w:top w:val="none" w:sz="0" w:space="0" w:color="auto"/>
            <w:left w:val="none" w:sz="0" w:space="0" w:color="auto"/>
            <w:bottom w:val="none" w:sz="0" w:space="0" w:color="auto"/>
            <w:right w:val="none" w:sz="0" w:space="0" w:color="auto"/>
          </w:divBdr>
        </w:div>
        <w:div w:id="904877737">
          <w:marLeft w:val="0"/>
          <w:marRight w:val="0"/>
          <w:marTop w:val="0"/>
          <w:marBottom w:val="0"/>
          <w:divBdr>
            <w:top w:val="none" w:sz="0" w:space="0" w:color="auto"/>
            <w:left w:val="none" w:sz="0" w:space="0" w:color="auto"/>
            <w:bottom w:val="none" w:sz="0" w:space="0" w:color="auto"/>
            <w:right w:val="none" w:sz="0" w:space="0" w:color="auto"/>
          </w:divBdr>
        </w:div>
        <w:div w:id="631600103">
          <w:marLeft w:val="0"/>
          <w:marRight w:val="0"/>
          <w:marTop w:val="0"/>
          <w:marBottom w:val="0"/>
          <w:divBdr>
            <w:top w:val="none" w:sz="0" w:space="0" w:color="auto"/>
            <w:left w:val="none" w:sz="0" w:space="0" w:color="auto"/>
            <w:bottom w:val="none" w:sz="0" w:space="0" w:color="auto"/>
            <w:right w:val="none" w:sz="0" w:space="0" w:color="auto"/>
          </w:divBdr>
        </w:div>
      </w:divsChild>
    </w:div>
    <w:div w:id="255947914">
      <w:marLeft w:val="-225"/>
      <w:marRight w:val="-225"/>
      <w:marTop w:val="0"/>
      <w:marBottom w:val="0"/>
      <w:divBdr>
        <w:top w:val="none" w:sz="0" w:space="0" w:color="auto"/>
        <w:left w:val="none" w:sz="0" w:space="0" w:color="auto"/>
        <w:bottom w:val="none" w:sz="0" w:space="0" w:color="auto"/>
        <w:right w:val="none" w:sz="0" w:space="0" w:color="auto"/>
      </w:divBdr>
      <w:divsChild>
        <w:div w:id="1577782053">
          <w:marLeft w:val="0"/>
          <w:marRight w:val="0"/>
          <w:marTop w:val="0"/>
          <w:marBottom w:val="0"/>
          <w:divBdr>
            <w:top w:val="none" w:sz="0" w:space="0" w:color="auto"/>
            <w:left w:val="none" w:sz="0" w:space="0" w:color="auto"/>
            <w:bottom w:val="none" w:sz="0" w:space="0" w:color="auto"/>
            <w:right w:val="none" w:sz="0" w:space="0" w:color="auto"/>
          </w:divBdr>
          <w:divsChild>
            <w:div w:id="16056480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9067769">
      <w:marLeft w:val="-225"/>
      <w:marRight w:val="-225"/>
      <w:marTop w:val="0"/>
      <w:marBottom w:val="0"/>
      <w:divBdr>
        <w:top w:val="none" w:sz="0" w:space="0" w:color="auto"/>
        <w:left w:val="none" w:sz="0" w:space="0" w:color="auto"/>
        <w:bottom w:val="none" w:sz="0" w:space="0" w:color="auto"/>
        <w:right w:val="none" w:sz="0" w:space="0" w:color="auto"/>
      </w:divBdr>
      <w:divsChild>
        <w:div w:id="219443036">
          <w:marLeft w:val="0"/>
          <w:marRight w:val="0"/>
          <w:marTop w:val="0"/>
          <w:marBottom w:val="0"/>
          <w:divBdr>
            <w:top w:val="none" w:sz="0" w:space="0" w:color="auto"/>
            <w:left w:val="none" w:sz="0" w:space="0" w:color="auto"/>
            <w:bottom w:val="none" w:sz="0" w:space="0" w:color="auto"/>
            <w:right w:val="none" w:sz="0" w:space="0" w:color="auto"/>
          </w:divBdr>
        </w:div>
        <w:div w:id="1011762785">
          <w:marLeft w:val="0"/>
          <w:marRight w:val="0"/>
          <w:marTop w:val="0"/>
          <w:marBottom w:val="0"/>
          <w:divBdr>
            <w:top w:val="none" w:sz="0" w:space="0" w:color="auto"/>
            <w:left w:val="none" w:sz="0" w:space="0" w:color="auto"/>
            <w:bottom w:val="none" w:sz="0" w:space="0" w:color="auto"/>
            <w:right w:val="none" w:sz="0" w:space="0" w:color="auto"/>
          </w:divBdr>
        </w:div>
        <w:div w:id="189343126">
          <w:marLeft w:val="0"/>
          <w:marRight w:val="0"/>
          <w:marTop w:val="0"/>
          <w:marBottom w:val="0"/>
          <w:divBdr>
            <w:top w:val="none" w:sz="0" w:space="0" w:color="auto"/>
            <w:left w:val="none" w:sz="0" w:space="0" w:color="auto"/>
            <w:bottom w:val="none" w:sz="0" w:space="0" w:color="auto"/>
            <w:right w:val="none" w:sz="0" w:space="0" w:color="auto"/>
          </w:divBdr>
        </w:div>
      </w:divsChild>
    </w:div>
    <w:div w:id="269319278">
      <w:marLeft w:val="-225"/>
      <w:marRight w:val="-225"/>
      <w:marTop w:val="0"/>
      <w:marBottom w:val="0"/>
      <w:divBdr>
        <w:top w:val="none" w:sz="0" w:space="0" w:color="auto"/>
        <w:left w:val="none" w:sz="0" w:space="0" w:color="auto"/>
        <w:bottom w:val="none" w:sz="0" w:space="0" w:color="auto"/>
        <w:right w:val="none" w:sz="0" w:space="0" w:color="auto"/>
      </w:divBdr>
      <w:divsChild>
        <w:div w:id="1067730462">
          <w:marLeft w:val="0"/>
          <w:marRight w:val="0"/>
          <w:marTop w:val="0"/>
          <w:marBottom w:val="0"/>
          <w:divBdr>
            <w:top w:val="none" w:sz="0" w:space="0" w:color="auto"/>
            <w:left w:val="none" w:sz="0" w:space="0" w:color="auto"/>
            <w:bottom w:val="none" w:sz="0" w:space="0" w:color="auto"/>
            <w:right w:val="none" w:sz="0" w:space="0" w:color="auto"/>
          </w:divBdr>
          <w:divsChild>
            <w:div w:id="1032612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0962159">
      <w:marLeft w:val="-225"/>
      <w:marRight w:val="-225"/>
      <w:marTop w:val="0"/>
      <w:marBottom w:val="0"/>
      <w:divBdr>
        <w:top w:val="none" w:sz="0" w:space="0" w:color="auto"/>
        <w:left w:val="none" w:sz="0" w:space="0" w:color="auto"/>
        <w:bottom w:val="none" w:sz="0" w:space="0" w:color="auto"/>
        <w:right w:val="none" w:sz="0" w:space="0" w:color="auto"/>
      </w:divBdr>
      <w:divsChild>
        <w:div w:id="564874823">
          <w:marLeft w:val="0"/>
          <w:marRight w:val="0"/>
          <w:marTop w:val="0"/>
          <w:marBottom w:val="0"/>
          <w:divBdr>
            <w:top w:val="none" w:sz="0" w:space="0" w:color="auto"/>
            <w:left w:val="none" w:sz="0" w:space="0" w:color="auto"/>
            <w:bottom w:val="none" w:sz="0" w:space="0" w:color="auto"/>
            <w:right w:val="none" w:sz="0" w:space="0" w:color="auto"/>
          </w:divBdr>
        </w:div>
        <w:div w:id="725180301">
          <w:marLeft w:val="0"/>
          <w:marRight w:val="0"/>
          <w:marTop w:val="0"/>
          <w:marBottom w:val="0"/>
          <w:divBdr>
            <w:top w:val="none" w:sz="0" w:space="0" w:color="auto"/>
            <w:left w:val="none" w:sz="0" w:space="0" w:color="auto"/>
            <w:bottom w:val="none" w:sz="0" w:space="0" w:color="auto"/>
            <w:right w:val="none" w:sz="0" w:space="0" w:color="auto"/>
          </w:divBdr>
        </w:div>
        <w:div w:id="1257977446">
          <w:marLeft w:val="0"/>
          <w:marRight w:val="0"/>
          <w:marTop w:val="0"/>
          <w:marBottom w:val="0"/>
          <w:divBdr>
            <w:top w:val="none" w:sz="0" w:space="0" w:color="auto"/>
            <w:left w:val="none" w:sz="0" w:space="0" w:color="auto"/>
            <w:bottom w:val="none" w:sz="0" w:space="0" w:color="auto"/>
            <w:right w:val="none" w:sz="0" w:space="0" w:color="auto"/>
          </w:divBdr>
        </w:div>
      </w:divsChild>
    </w:div>
    <w:div w:id="343824944">
      <w:marLeft w:val="-225"/>
      <w:marRight w:val="-225"/>
      <w:marTop w:val="0"/>
      <w:marBottom w:val="300"/>
      <w:divBdr>
        <w:top w:val="none" w:sz="0" w:space="0" w:color="auto"/>
        <w:left w:val="none" w:sz="0" w:space="0" w:color="auto"/>
        <w:bottom w:val="none" w:sz="0" w:space="0" w:color="auto"/>
        <w:right w:val="none" w:sz="0" w:space="0" w:color="auto"/>
      </w:divBdr>
      <w:divsChild>
        <w:div w:id="1438332932">
          <w:marLeft w:val="0"/>
          <w:marRight w:val="0"/>
          <w:marTop w:val="0"/>
          <w:marBottom w:val="0"/>
          <w:divBdr>
            <w:top w:val="none" w:sz="0" w:space="0" w:color="auto"/>
            <w:left w:val="none" w:sz="0" w:space="0" w:color="auto"/>
            <w:bottom w:val="none" w:sz="0" w:space="0" w:color="auto"/>
            <w:right w:val="none" w:sz="0" w:space="0" w:color="auto"/>
          </w:divBdr>
        </w:div>
      </w:divsChild>
    </w:div>
    <w:div w:id="383332128">
      <w:marLeft w:val="-225"/>
      <w:marRight w:val="-225"/>
      <w:marTop w:val="0"/>
      <w:marBottom w:val="0"/>
      <w:divBdr>
        <w:top w:val="none" w:sz="0" w:space="0" w:color="auto"/>
        <w:left w:val="none" w:sz="0" w:space="0" w:color="auto"/>
        <w:bottom w:val="none" w:sz="0" w:space="0" w:color="auto"/>
        <w:right w:val="none" w:sz="0" w:space="0" w:color="auto"/>
      </w:divBdr>
      <w:divsChild>
        <w:div w:id="1005208021">
          <w:marLeft w:val="0"/>
          <w:marRight w:val="0"/>
          <w:marTop w:val="0"/>
          <w:marBottom w:val="0"/>
          <w:divBdr>
            <w:top w:val="none" w:sz="0" w:space="0" w:color="auto"/>
            <w:left w:val="none" w:sz="0" w:space="0" w:color="auto"/>
            <w:bottom w:val="none" w:sz="0" w:space="0" w:color="auto"/>
            <w:right w:val="none" w:sz="0" w:space="0" w:color="auto"/>
          </w:divBdr>
          <w:divsChild>
            <w:div w:id="19144673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18723316">
      <w:marLeft w:val="-225"/>
      <w:marRight w:val="-225"/>
      <w:marTop w:val="0"/>
      <w:marBottom w:val="0"/>
      <w:divBdr>
        <w:top w:val="none" w:sz="0" w:space="0" w:color="auto"/>
        <w:left w:val="none" w:sz="0" w:space="0" w:color="auto"/>
        <w:bottom w:val="none" w:sz="0" w:space="0" w:color="auto"/>
        <w:right w:val="none" w:sz="0" w:space="0" w:color="auto"/>
      </w:divBdr>
      <w:divsChild>
        <w:div w:id="461534360">
          <w:marLeft w:val="0"/>
          <w:marRight w:val="0"/>
          <w:marTop w:val="0"/>
          <w:marBottom w:val="0"/>
          <w:divBdr>
            <w:top w:val="none" w:sz="0" w:space="0" w:color="auto"/>
            <w:left w:val="none" w:sz="0" w:space="0" w:color="auto"/>
            <w:bottom w:val="none" w:sz="0" w:space="0" w:color="auto"/>
            <w:right w:val="none" w:sz="0" w:space="0" w:color="auto"/>
          </w:divBdr>
          <w:divsChild>
            <w:div w:id="7841530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0376904">
      <w:marLeft w:val="-225"/>
      <w:marRight w:val="-225"/>
      <w:marTop w:val="0"/>
      <w:marBottom w:val="0"/>
      <w:divBdr>
        <w:top w:val="none" w:sz="0" w:space="0" w:color="auto"/>
        <w:left w:val="none" w:sz="0" w:space="0" w:color="auto"/>
        <w:bottom w:val="none" w:sz="0" w:space="0" w:color="auto"/>
        <w:right w:val="none" w:sz="0" w:space="0" w:color="auto"/>
      </w:divBdr>
      <w:divsChild>
        <w:div w:id="920143647">
          <w:marLeft w:val="0"/>
          <w:marRight w:val="0"/>
          <w:marTop w:val="0"/>
          <w:marBottom w:val="0"/>
          <w:divBdr>
            <w:top w:val="none" w:sz="0" w:space="0" w:color="auto"/>
            <w:left w:val="none" w:sz="0" w:space="0" w:color="auto"/>
            <w:bottom w:val="none" w:sz="0" w:space="0" w:color="auto"/>
            <w:right w:val="none" w:sz="0" w:space="0" w:color="auto"/>
          </w:divBdr>
        </w:div>
        <w:div w:id="413867928">
          <w:marLeft w:val="0"/>
          <w:marRight w:val="0"/>
          <w:marTop w:val="0"/>
          <w:marBottom w:val="0"/>
          <w:divBdr>
            <w:top w:val="none" w:sz="0" w:space="0" w:color="auto"/>
            <w:left w:val="none" w:sz="0" w:space="0" w:color="auto"/>
            <w:bottom w:val="none" w:sz="0" w:space="0" w:color="auto"/>
            <w:right w:val="none" w:sz="0" w:space="0" w:color="auto"/>
          </w:divBdr>
        </w:div>
        <w:div w:id="423384220">
          <w:marLeft w:val="0"/>
          <w:marRight w:val="0"/>
          <w:marTop w:val="0"/>
          <w:marBottom w:val="0"/>
          <w:divBdr>
            <w:top w:val="none" w:sz="0" w:space="0" w:color="auto"/>
            <w:left w:val="none" w:sz="0" w:space="0" w:color="auto"/>
            <w:bottom w:val="none" w:sz="0" w:space="0" w:color="auto"/>
            <w:right w:val="none" w:sz="0" w:space="0" w:color="auto"/>
          </w:divBdr>
        </w:div>
      </w:divsChild>
    </w:div>
    <w:div w:id="424502943">
      <w:marLeft w:val="-225"/>
      <w:marRight w:val="-225"/>
      <w:marTop w:val="0"/>
      <w:marBottom w:val="0"/>
      <w:divBdr>
        <w:top w:val="none" w:sz="0" w:space="0" w:color="auto"/>
        <w:left w:val="none" w:sz="0" w:space="0" w:color="auto"/>
        <w:bottom w:val="none" w:sz="0" w:space="0" w:color="auto"/>
        <w:right w:val="none" w:sz="0" w:space="0" w:color="auto"/>
      </w:divBdr>
      <w:divsChild>
        <w:div w:id="2029139972">
          <w:marLeft w:val="0"/>
          <w:marRight w:val="0"/>
          <w:marTop w:val="0"/>
          <w:marBottom w:val="0"/>
          <w:divBdr>
            <w:top w:val="none" w:sz="0" w:space="0" w:color="auto"/>
            <w:left w:val="none" w:sz="0" w:space="0" w:color="auto"/>
            <w:bottom w:val="none" w:sz="0" w:space="0" w:color="auto"/>
            <w:right w:val="none" w:sz="0" w:space="0" w:color="auto"/>
          </w:divBdr>
          <w:divsChild>
            <w:div w:id="18257031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158007">
      <w:marLeft w:val="-225"/>
      <w:marRight w:val="-225"/>
      <w:marTop w:val="0"/>
      <w:marBottom w:val="0"/>
      <w:divBdr>
        <w:top w:val="none" w:sz="0" w:space="0" w:color="auto"/>
        <w:left w:val="none" w:sz="0" w:space="0" w:color="auto"/>
        <w:bottom w:val="none" w:sz="0" w:space="0" w:color="auto"/>
        <w:right w:val="none" w:sz="0" w:space="0" w:color="auto"/>
      </w:divBdr>
      <w:divsChild>
        <w:div w:id="1259556416">
          <w:marLeft w:val="0"/>
          <w:marRight w:val="0"/>
          <w:marTop w:val="0"/>
          <w:marBottom w:val="0"/>
          <w:divBdr>
            <w:top w:val="none" w:sz="0" w:space="0" w:color="auto"/>
            <w:left w:val="none" w:sz="0" w:space="0" w:color="auto"/>
            <w:bottom w:val="none" w:sz="0" w:space="0" w:color="auto"/>
            <w:right w:val="none" w:sz="0" w:space="0" w:color="auto"/>
          </w:divBdr>
          <w:divsChild>
            <w:div w:id="132909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9612567">
      <w:marLeft w:val="-225"/>
      <w:marRight w:val="-225"/>
      <w:marTop w:val="0"/>
      <w:marBottom w:val="0"/>
      <w:divBdr>
        <w:top w:val="none" w:sz="0" w:space="0" w:color="auto"/>
        <w:left w:val="none" w:sz="0" w:space="0" w:color="auto"/>
        <w:bottom w:val="none" w:sz="0" w:space="0" w:color="auto"/>
        <w:right w:val="none" w:sz="0" w:space="0" w:color="auto"/>
      </w:divBdr>
      <w:divsChild>
        <w:div w:id="1703706042">
          <w:marLeft w:val="0"/>
          <w:marRight w:val="0"/>
          <w:marTop w:val="0"/>
          <w:marBottom w:val="0"/>
          <w:divBdr>
            <w:top w:val="none" w:sz="0" w:space="0" w:color="auto"/>
            <w:left w:val="none" w:sz="0" w:space="0" w:color="auto"/>
            <w:bottom w:val="none" w:sz="0" w:space="0" w:color="auto"/>
            <w:right w:val="none" w:sz="0" w:space="0" w:color="auto"/>
          </w:divBdr>
        </w:div>
        <w:div w:id="82577535">
          <w:marLeft w:val="0"/>
          <w:marRight w:val="0"/>
          <w:marTop w:val="0"/>
          <w:marBottom w:val="0"/>
          <w:divBdr>
            <w:top w:val="none" w:sz="0" w:space="0" w:color="auto"/>
            <w:left w:val="none" w:sz="0" w:space="0" w:color="auto"/>
            <w:bottom w:val="none" w:sz="0" w:space="0" w:color="auto"/>
            <w:right w:val="none" w:sz="0" w:space="0" w:color="auto"/>
          </w:divBdr>
        </w:div>
        <w:div w:id="1937207204">
          <w:marLeft w:val="0"/>
          <w:marRight w:val="0"/>
          <w:marTop w:val="0"/>
          <w:marBottom w:val="0"/>
          <w:divBdr>
            <w:top w:val="none" w:sz="0" w:space="0" w:color="auto"/>
            <w:left w:val="none" w:sz="0" w:space="0" w:color="auto"/>
            <w:bottom w:val="none" w:sz="0" w:space="0" w:color="auto"/>
            <w:right w:val="none" w:sz="0" w:space="0" w:color="auto"/>
          </w:divBdr>
        </w:div>
      </w:divsChild>
    </w:div>
    <w:div w:id="459617856">
      <w:marLeft w:val="-225"/>
      <w:marRight w:val="-225"/>
      <w:marTop w:val="0"/>
      <w:marBottom w:val="0"/>
      <w:divBdr>
        <w:top w:val="none" w:sz="0" w:space="0" w:color="auto"/>
        <w:left w:val="none" w:sz="0" w:space="0" w:color="auto"/>
        <w:bottom w:val="none" w:sz="0" w:space="0" w:color="auto"/>
        <w:right w:val="none" w:sz="0" w:space="0" w:color="auto"/>
      </w:divBdr>
      <w:divsChild>
        <w:div w:id="563830558">
          <w:marLeft w:val="0"/>
          <w:marRight w:val="0"/>
          <w:marTop w:val="0"/>
          <w:marBottom w:val="0"/>
          <w:divBdr>
            <w:top w:val="none" w:sz="0" w:space="0" w:color="auto"/>
            <w:left w:val="none" w:sz="0" w:space="0" w:color="auto"/>
            <w:bottom w:val="none" w:sz="0" w:space="0" w:color="auto"/>
            <w:right w:val="none" w:sz="0" w:space="0" w:color="auto"/>
          </w:divBdr>
        </w:div>
      </w:divsChild>
    </w:div>
    <w:div w:id="467818420">
      <w:marLeft w:val="-225"/>
      <w:marRight w:val="-225"/>
      <w:marTop w:val="0"/>
      <w:marBottom w:val="0"/>
      <w:divBdr>
        <w:top w:val="none" w:sz="0" w:space="0" w:color="auto"/>
        <w:left w:val="none" w:sz="0" w:space="0" w:color="auto"/>
        <w:bottom w:val="none" w:sz="0" w:space="0" w:color="auto"/>
        <w:right w:val="none" w:sz="0" w:space="0" w:color="auto"/>
      </w:divBdr>
      <w:divsChild>
        <w:div w:id="1867283038">
          <w:marLeft w:val="0"/>
          <w:marRight w:val="0"/>
          <w:marTop w:val="0"/>
          <w:marBottom w:val="0"/>
          <w:divBdr>
            <w:top w:val="none" w:sz="0" w:space="0" w:color="auto"/>
            <w:left w:val="none" w:sz="0" w:space="0" w:color="auto"/>
            <w:bottom w:val="none" w:sz="0" w:space="0" w:color="auto"/>
            <w:right w:val="none" w:sz="0" w:space="0" w:color="auto"/>
          </w:divBdr>
          <w:divsChild>
            <w:div w:id="6299428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5414431">
      <w:marLeft w:val="-225"/>
      <w:marRight w:val="-225"/>
      <w:marTop w:val="0"/>
      <w:marBottom w:val="300"/>
      <w:divBdr>
        <w:top w:val="none" w:sz="0" w:space="0" w:color="auto"/>
        <w:left w:val="none" w:sz="0" w:space="0" w:color="auto"/>
        <w:bottom w:val="none" w:sz="0" w:space="0" w:color="auto"/>
        <w:right w:val="none" w:sz="0" w:space="0" w:color="auto"/>
      </w:divBdr>
      <w:divsChild>
        <w:div w:id="699361031">
          <w:marLeft w:val="0"/>
          <w:marRight w:val="0"/>
          <w:marTop w:val="0"/>
          <w:marBottom w:val="0"/>
          <w:divBdr>
            <w:top w:val="none" w:sz="0" w:space="0" w:color="auto"/>
            <w:left w:val="none" w:sz="0" w:space="0" w:color="auto"/>
            <w:bottom w:val="none" w:sz="0" w:space="0" w:color="auto"/>
            <w:right w:val="none" w:sz="0" w:space="0" w:color="auto"/>
          </w:divBdr>
        </w:div>
      </w:divsChild>
    </w:div>
    <w:div w:id="485708513">
      <w:marLeft w:val="-225"/>
      <w:marRight w:val="-225"/>
      <w:marTop w:val="0"/>
      <w:marBottom w:val="0"/>
      <w:divBdr>
        <w:top w:val="none" w:sz="0" w:space="0" w:color="auto"/>
        <w:left w:val="none" w:sz="0" w:space="0" w:color="auto"/>
        <w:bottom w:val="none" w:sz="0" w:space="0" w:color="auto"/>
        <w:right w:val="none" w:sz="0" w:space="0" w:color="auto"/>
      </w:divBdr>
      <w:divsChild>
        <w:div w:id="746146011">
          <w:marLeft w:val="0"/>
          <w:marRight w:val="0"/>
          <w:marTop w:val="0"/>
          <w:marBottom w:val="0"/>
          <w:divBdr>
            <w:top w:val="none" w:sz="0" w:space="0" w:color="auto"/>
            <w:left w:val="none" w:sz="0" w:space="0" w:color="auto"/>
            <w:bottom w:val="none" w:sz="0" w:space="0" w:color="auto"/>
            <w:right w:val="none" w:sz="0" w:space="0" w:color="auto"/>
          </w:divBdr>
          <w:divsChild>
            <w:div w:id="4007117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1675527">
      <w:marLeft w:val="-225"/>
      <w:marRight w:val="-225"/>
      <w:marTop w:val="0"/>
      <w:marBottom w:val="0"/>
      <w:divBdr>
        <w:top w:val="none" w:sz="0" w:space="0" w:color="auto"/>
        <w:left w:val="none" w:sz="0" w:space="0" w:color="auto"/>
        <w:bottom w:val="none" w:sz="0" w:space="0" w:color="auto"/>
        <w:right w:val="none" w:sz="0" w:space="0" w:color="auto"/>
      </w:divBdr>
      <w:divsChild>
        <w:div w:id="104427037">
          <w:marLeft w:val="0"/>
          <w:marRight w:val="0"/>
          <w:marTop w:val="0"/>
          <w:marBottom w:val="0"/>
          <w:divBdr>
            <w:top w:val="none" w:sz="0" w:space="0" w:color="auto"/>
            <w:left w:val="none" w:sz="0" w:space="0" w:color="auto"/>
            <w:bottom w:val="none" w:sz="0" w:space="0" w:color="auto"/>
            <w:right w:val="none" w:sz="0" w:space="0" w:color="auto"/>
          </w:divBdr>
        </w:div>
        <w:div w:id="1884948166">
          <w:marLeft w:val="0"/>
          <w:marRight w:val="0"/>
          <w:marTop w:val="0"/>
          <w:marBottom w:val="0"/>
          <w:divBdr>
            <w:top w:val="none" w:sz="0" w:space="0" w:color="auto"/>
            <w:left w:val="none" w:sz="0" w:space="0" w:color="auto"/>
            <w:bottom w:val="none" w:sz="0" w:space="0" w:color="auto"/>
            <w:right w:val="none" w:sz="0" w:space="0" w:color="auto"/>
          </w:divBdr>
        </w:div>
        <w:div w:id="1385719008">
          <w:marLeft w:val="0"/>
          <w:marRight w:val="0"/>
          <w:marTop w:val="0"/>
          <w:marBottom w:val="0"/>
          <w:divBdr>
            <w:top w:val="none" w:sz="0" w:space="0" w:color="auto"/>
            <w:left w:val="none" w:sz="0" w:space="0" w:color="auto"/>
            <w:bottom w:val="none" w:sz="0" w:space="0" w:color="auto"/>
            <w:right w:val="none" w:sz="0" w:space="0" w:color="auto"/>
          </w:divBdr>
        </w:div>
      </w:divsChild>
    </w:div>
    <w:div w:id="517230627">
      <w:marLeft w:val="-225"/>
      <w:marRight w:val="-225"/>
      <w:marTop w:val="0"/>
      <w:marBottom w:val="300"/>
      <w:divBdr>
        <w:top w:val="none" w:sz="0" w:space="0" w:color="auto"/>
        <w:left w:val="none" w:sz="0" w:space="0" w:color="auto"/>
        <w:bottom w:val="none" w:sz="0" w:space="0" w:color="auto"/>
        <w:right w:val="none" w:sz="0" w:space="0" w:color="auto"/>
      </w:divBdr>
      <w:divsChild>
        <w:div w:id="255751814">
          <w:marLeft w:val="0"/>
          <w:marRight w:val="0"/>
          <w:marTop w:val="0"/>
          <w:marBottom w:val="0"/>
          <w:divBdr>
            <w:top w:val="none" w:sz="0" w:space="0" w:color="auto"/>
            <w:left w:val="none" w:sz="0" w:space="0" w:color="auto"/>
            <w:bottom w:val="none" w:sz="0" w:space="0" w:color="auto"/>
            <w:right w:val="none" w:sz="0" w:space="0" w:color="auto"/>
          </w:divBdr>
        </w:div>
      </w:divsChild>
    </w:div>
    <w:div w:id="533663069">
      <w:marLeft w:val="-225"/>
      <w:marRight w:val="-225"/>
      <w:marTop w:val="0"/>
      <w:marBottom w:val="0"/>
      <w:divBdr>
        <w:top w:val="none" w:sz="0" w:space="0" w:color="auto"/>
        <w:left w:val="none" w:sz="0" w:space="0" w:color="auto"/>
        <w:bottom w:val="none" w:sz="0" w:space="0" w:color="auto"/>
        <w:right w:val="none" w:sz="0" w:space="0" w:color="auto"/>
      </w:divBdr>
      <w:divsChild>
        <w:div w:id="1200899161">
          <w:marLeft w:val="0"/>
          <w:marRight w:val="0"/>
          <w:marTop w:val="0"/>
          <w:marBottom w:val="0"/>
          <w:divBdr>
            <w:top w:val="none" w:sz="0" w:space="0" w:color="auto"/>
            <w:left w:val="none" w:sz="0" w:space="0" w:color="auto"/>
            <w:bottom w:val="none" w:sz="0" w:space="0" w:color="auto"/>
            <w:right w:val="none" w:sz="0" w:space="0" w:color="auto"/>
          </w:divBdr>
          <w:divsChild>
            <w:div w:id="372657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8467894">
      <w:marLeft w:val="-225"/>
      <w:marRight w:val="-225"/>
      <w:marTop w:val="0"/>
      <w:marBottom w:val="0"/>
      <w:divBdr>
        <w:top w:val="none" w:sz="0" w:space="0" w:color="auto"/>
        <w:left w:val="none" w:sz="0" w:space="0" w:color="auto"/>
        <w:bottom w:val="none" w:sz="0" w:space="0" w:color="auto"/>
        <w:right w:val="none" w:sz="0" w:space="0" w:color="auto"/>
      </w:divBdr>
      <w:divsChild>
        <w:div w:id="1432630600">
          <w:marLeft w:val="0"/>
          <w:marRight w:val="0"/>
          <w:marTop w:val="0"/>
          <w:marBottom w:val="0"/>
          <w:divBdr>
            <w:top w:val="none" w:sz="0" w:space="0" w:color="auto"/>
            <w:left w:val="none" w:sz="0" w:space="0" w:color="auto"/>
            <w:bottom w:val="none" w:sz="0" w:space="0" w:color="auto"/>
            <w:right w:val="none" w:sz="0" w:space="0" w:color="auto"/>
          </w:divBdr>
        </w:div>
        <w:div w:id="676470205">
          <w:marLeft w:val="0"/>
          <w:marRight w:val="0"/>
          <w:marTop w:val="0"/>
          <w:marBottom w:val="0"/>
          <w:divBdr>
            <w:top w:val="none" w:sz="0" w:space="0" w:color="auto"/>
            <w:left w:val="none" w:sz="0" w:space="0" w:color="auto"/>
            <w:bottom w:val="none" w:sz="0" w:space="0" w:color="auto"/>
            <w:right w:val="none" w:sz="0" w:space="0" w:color="auto"/>
          </w:divBdr>
        </w:div>
        <w:div w:id="2007316661">
          <w:marLeft w:val="0"/>
          <w:marRight w:val="0"/>
          <w:marTop w:val="0"/>
          <w:marBottom w:val="0"/>
          <w:divBdr>
            <w:top w:val="none" w:sz="0" w:space="0" w:color="auto"/>
            <w:left w:val="none" w:sz="0" w:space="0" w:color="auto"/>
            <w:bottom w:val="none" w:sz="0" w:space="0" w:color="auto"/>
            <w:right w:val="none" w:sz="0" w:space="0" w:color="auto"/>
          </w:divBdr>
        </w:div>
      </w:divsChild>
    </w:div>
    <w:div w:id="600454797">
      <w:marLeft w:val="-225"/>
      <w:marRight w:val="-225"/>
      <w:marTop w:val="0"/>
      <w:marBottom w:val="0"/>
      <w:divBdr>
        <w:top w:val="none" w:sz="0" w:space="0" w:color="auto"/>
        <w:left w:val="none" w:sz="0" w:space="0" w:color="auto"/>
        <w:bottom w:val="none" w:sz="0" w:space="0" w:color="auto"/>
        <w:right w:val="none" w:sz="0" w:space="0" w:color="auto"/>
      </w:divBdr>
      <w:divsChild>
        <w:div w:id="473330920">
          <w:marLeft w:val="0"/>
          <w:marRight w:val="0"/>
          <w:marTop w:val="0"/>
          <w:marBottom w:val="0"/>
          <w:divBdr>
            <w:top w:val="none" w:sz="0" w:space="0" w:color="auto"/>
            <w:left w:val="none" w:sz="0" w:space="0" w:color="auto"/>
            <w:bottom w:val="none" w:sz="0" w:space="0" w:color="auto"/>
            <w:right w:val="none" w:sz="0" w:space="0" w:color="auto"/>
          </w:divBdr>
          <w:divsChild>
            <w:div w:id="7326963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728371">
      <w:marLeft w:val="-225"/>
      <w:marRight w:val="-225"/>
      <w:marTop w:val="0"/>
      <w:marBottom w:val="0"/>
      <w:divBdr>
        <w:top w:val="none" w:sz="0" w:space="0" w:color="auto"/>
        <w:left w:val="none" w:sz="0" w:space="0" w:color="auto"/>
        <w:bottom w:val="none" w:sz="0" w:space="0" w:color="auto"/>
        <w:right w:val="none" w:sz="0" w:space="0" w:color="auto"/>
      </w:divBdr>
      <w:divsChild>
        <w:div w:id="1229145929">
          <w:marLeft w:val="0"/>
          <w:marRight w:val="0"/>
          <w:marTop w:val="0"/>
          <w:marBottom w:val="0"/>
          <w:divBdr>
            <w:top w:val="none" w:sz="0" w:space="0" w:color="auto"/>
            <w:left w:val="none" w:sz="0" w:space="0" w:color="auto"/>
            <w:bottom w:val="none" w:sz="0" w:space="0" w:color="auto"/>
            <w:right w:val="none" w:sz="0" w:space="0" w:color="auto"/>
          </w:divBdr>
        </w:div>
        <w:div w:id="1729961747">
          <w:marLeft w:val="0"/>
          <w:marRight w:val="0"/>
          <w:marTop w:val="0"/>
          <w:marBottom w:val="0"/>
          <w:divBdr>
            <w:top w:val="none" w:sz="0" w:space="0" w:color="auto"/>
            <w:left w:val="none" w:sz="0" w:space="0" w:color="auto"/>
            <w:bottom w:val="none" w:sz="0" w:space="0" w:color="auto"/>
            <w:right w:val="none" w:sz="0" w:space="0" w:color="auto"/>
          </w:divBdr>
        </w:div>
        <w:div w:id="758647796">
          <w:marLeft w:val="0"/>
          <w:marRight w:val="0"/>
          <w:marTop w:val="0"/>
          <w:marBottom w:val="0"/>
          <w:divBdr>
            <w:top w:val="none" w:sz="0" w:space="0" w:color="auto"/>
            <w:left w:val="none" w:sz="0" w:space="0" w:color="auto"/>
            <w:bottom w:val="none" w:sz="0" w:space="0" w:color="auto"/>
            <w:right w:val="none" w:sz="0" w:space="0" w:color="auto"/>
          </w:divBdr>
        </w:div>
      </w:divsChild>
    </w:div>
    <w:div w:id="654259774">
      <w:marLeft w:val="-225"/>
      <w:marRight w:val="-225"/>
      <w:marTop w:val="0"/>
      <w:marBottom w:val="0"/>
      <w:divBdr>
        <w:top w:val="none" w:sz="0" w:space="0" w:color="auto"/>
        <w:left w:val="none" w:sz="0" w:space="0" w:color="auto"/>
        <w:bottom w:val="none" w:sz="0" w:space="0" w:color="auto"/>
        <w:right w:val="none" w:sz="0" w:space="0" w:color="auto"/>
      </w:divBdr>
      <w:divsChild>
        <w:div w:id="1537039948">
          <w:marLeft w:val="0"/>
          <w:marRight w:val="0"/>
          <w:marTop w:val="0"/>
          <w:marBottom w:val="0"/>
          <w:divBdr>
            <w:top w:val="none" w:sz="0" w:space="0" w:color="auto"/>
            <w:left w:val="none" w:sz="0" w:space="0" w:color="auto"/>
            <w:bottom w:val="none" w:sz="0" w:space="0" w:color="auto"/>
            <w:right w:val="none" w:sz="0" w:space="0" w:color="auto"/>
          </w:divBdr>
          <w:divsChild>
            <w:div w:id="5002437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638025">
      <w:marLeft w:val="-225"/>
      <w:marRight w:val="-225"/>
      <w:marTop w:val="0"/>
      <w:marBottom w:val="0"/>
      <w:divBdr>
        <w:top w:val="none" w:sz="0" w:space="0" w:color="auto"/>
        <w:left w:val="none" w:sz="0" w:space="0" w:color="auto"/>
        <w:bottom w:val="none" w:sz="0" w:space="0" w:color="auto"/>
        <w:right w:val="none" w:sz="0" w:space="0" w:color="auto"/>
      </w:divBdr>
      <w:divsChild>
        <w:div w:id="1888099722">
          <w:marLeft w:val="0"/>
          <w:marRight w:val="0"/>
          <w:marTop w:val="0"/>
          <w:marBottom w:val="0"/>
          <w:divBdr>
            <w:top w:val="none" w:sz="0" w:space="0" w:color="auto"/>
            <w:left w:val="none" w:sz="0" w:space="0" w:color="auto"/>
            <w:bottom w:val="none" w:sz="0" w:space="0" w:color="auto"/>
            <w:right w:val="none" w:sz="0" w:space="0" w:color="auto"/>
          </w:divBdr>
        </w:div>
        <w:div w:id="1352223812">
          <w:marLeft w:val="0"/>
          <w:marRight w:val="0"/>
          <w:marTop w:val="0"/>
          <w:marBottom w:val="0"/>
          <w:divBdr>
            <w:top w:val="none" w:sz="0" w:space="0" w:color="auto"/>
            <w:left w:val="none" w:sz="0" w:space="0" w:color="auto"/>
            <w:bottom w:val="none" w:sz="0" w:space="0" w:color="auto"/>
            <w:right w:val="none" w:sz="0" w:space="0" w:color="auto"/>
          </w:divBdr>
        </w:div>
        <w:div w:id="1768959337">
          <w:marLeft w:val="0"/>
          <w:marRight w:val="0"/>
          <w:marTop w:val="0"/>
          <w:marBottom w:val="0"/>
          <w:divBdr>
            <w:top w:val="none" w:sz="0" w:space="0" w:color="auto"/>
            <w:left w:val="none" w:sz="0" w:space="0" w:color="auto"/>
            <w:bottom w:val="none" w:sz="0" w:space="0" w:color="auto"/>
            <w:right w:val="none" w:sz="0" w:space="0" w:color="auto"/>
          </w:divBdr>
        </w:div>
      </w:divsChild>
    </w:div>
    <w:div w:id="707487788">
      <w:marLeft w:val="-225"/>
      <w:marRight w:val="-225"/>
      <w:marTop w:val="0"/>
      <w:marBottom w:val="0"/>
      <w:divBdr>
        <w:top w:val="none" w:sz="0" w:space="0" w:color="auto"/>
        <w:left w:val="none" w:sz="0" w:space="0" w:color="auto"/>
        <w:bottom w:val="none" w:sz="0" w:space="0" w:color="auto"/>
        <w:right w:val="none" w:sz="0" w:space="0" w:color="auto"/>
      </w:divBdr>
      <w:divsChild>
        <w:div w:id="214440416">
          <w:marLeft w:val="0"/>
          <w:marRight w:val="0"/>
          <w:marTop w:val="0"/>
          <w:marBottom w:val="0"/>
          <w:divBdr>
            <w:top w:val="none" w:sz="0" w:space="0" w:color="auto"/>
            <w:left w:val="none" w:sz="0" w:space="0" w:color="auto"/>
            <w:bottom w:val="none" w:sz="0" w:space="0" w:color="auto"/>
            <w:right w:val="none" w:sz="0" w:space="0" w:color="auto"/>
          </w:divBdr>
          <w:divsChild>
            <w:div w:id="20337208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4082616">
      <w:marLeft w:val="-225"/>
      <w:marRight w:val="-225"/>
      <w:marTop w:val="0"/>
      <w:marBottom w:val="300"/>
      <w:divBdr>
        <w:top w:val="none" w:sz="0" w:space="0" w:color="auto"/>
        <w:left w:val="none" w:sz="0" w:space="0" w:color="auto"/>
        <w:bottom w:val="none" w:sz="0" w:space="0" w:color="auto"/>
        <w:right w:val="none" w:sz="0" w:space="0" w:color="auto"/>
      </w:divBdr>
      <w:divsChild>
        <w:div w:id="1492410165">
          <w:marLeft w:val="0"/>
          <w:marRight w:val="0"/>
          <w:marTop w:val="0"/>
          <w:marBottom w:val="0"/>
          <w:divBdr>
            <w:top w:val="none" w:sz="0" w:space="0" w:color="auto"/>
            <w:left w:val="none" w:sz="0" w:space="0" w:color="auto"/>
            <w:bottom w:val="none" w:sz="0" w:space="0" w:color="auto"/>
            <w:right w:val="none" w:sz="0" w:space="0" w:color="auto"/>
          </w:divBdr>
        </w:div>
      </w:divsChild>
    </w:div>
    <w:div w:id="739055716">
      <w:marLeft w:val="-225"/>
      <w:marRight w:val="-225"/>
      <w:marTop w:val="0"/>
      <w:marBottom w:val="300"/>
      <w:divBdr>
        <w:top w:val="none" w:sz="0" w:space="0" w:color="auto"/>
        <w:left w:val="none" w:sz="0" w:space="0" w:color="auto"/>
        <w:bottom w:val="none" w:sz="0" w:space="0" w:color="auto"/>
        <w:right w:val="none" w:sz="0" w:space="0" w:color="auto"/>
      </w:divBdr>
      <w:divsChild>
        <w:div w:id="1507088538">
          <w:marLeft w:val="0"/>
          <w:marRight w:val="0"/>
          <w:marTop w:val="0"/>
          <w:marBottom w:val="0"/>
          <w:divBdr>
            <w:top w:val="none" w:sz="0" w:space="0" w:color="auto"/>
            <w:left w:val="none" w:sz="0" w:space="0" w:color="auto"/>
            <w:bottom w:val="none" w:sz="0" w:space="0" w:color="auto"/>
            <w:right w:val="none" w:sz="0" w:space="0" w:color="auto"/>
          </w:divBdr>
        </w:div>
      </w:divsChild>
    </w:div>
    <w:div w:id="758063552">
      <w:marLeft w:val="-225"/>
      <w:marRight w:val="-225"/>
      <w:marTop w:val="0"/>
      <w:marBottom w:val="0"/>
      <w:divBdr>
        <w:top w:val="none" w:sz="0" w:space="0" w:color="auto"/>
        <w:left w:val="none" w:sz="0" w:space="0" w:color="auto"/>
        <w:bottom w:val="none" w:sz="0" w:space="0" w:color="auto"/>
        <w:right w:val="none" w:sz="0" w:space="0" w:color="auto"/>
      </w:divBdr>
      <w:divsChild>
        <w:div w:id="1979646664">
          <w:marLeft w:val="0"/>
          <w:marRight w:val="0"/>
          <w:marTop w:val="0"/>
          <w:marBottom w:val="0"/>
          <w:divBdr>
            <w:top w:val="none" w:sz="0" w:space="0" w:color="auto"/>
            <w:left w:val="none" w:sz="0" w:space="0" w:color="auto"/>
            <w:bottom w:val="none" w:sz="0" w:space="0" w:color="auto"/>
            <w:right w:val="none" w:sz="0" w:space="0" w:color="auto"/>
          </w:divBdr>
        </w:div>
        <w:div w:id="961610950">
          <w:marLeft w:val="0"/>
          <w:marRight w:val="0"/>
          <w:marTop w:val="0"/>
          <w:marBottom w:val="0"/>
          <w:divBdr>
            <w:top w:val="none" w:sz="0" w:space="0" w:color="auto"/>
            <w:left w:val="none" w:sz="0" w:space="0" w:color="auto"/>
            <w:bottom w:val="none" w:sz="0" w:space="0" w:color="auto"/>
            <w:right w:val="none" w:sz="0" w:space="0" w:color="auto"/>
          </w:divBdr>
        </w:div>
        <w:div w:id="1008946880">
          <w:marLeft w:val="0"/>
          <w:marRight w:val="0"/>
          <w:marTop w:val="0"/>
          <w:marBottom w:val="0"/>
          <w:divBdr>
            <w:top w:val="none" w:sz="0" w:space="0" w:color="auto"/>
            <w:left w:val="none" w:sz="0" w:space="0" w:color="auto"/>
            <w:bottom w:val="none" w:sz="0" w:space="0" w:color="auto"/>
            <w:right w:val="none" w:sz="0" w:space="0" w:color="auto"/>
          </w:divBdr>
        </w:div>
      </w:divsChild>
    </w:div>
    <w:div w:id="767123273">
      <w:marLeft w:val="-225"/>
      <w:marRight w:val="-225"/>
      <w:marTop w:val="0"/>
      <w:marBottom w:val="0"/>
      <w:divBdr>
        <w:top w:val="none" w:sz="0" w:space="0" w:color="auto"/>
        <w:left w:val="none" w:sz="0" w:space="0" w:color="auto"/>
        <w:bottom w:val="none" w:sz="0" w:space="0" w:color="auto"/>
        <w:right w:val="none" w:sz="0" w:space="0" w:color="auto"/>
      </w:divBdr>
      <w:divsChild>
        <w:div w:id="521364544">
          <w:marLeft w:val="0"/>
          <w:marRight w:val="0"/>
          <w:marTop w:val="0"/>
          <w:marBottom w:val="0"/>
          <w:divBdr>
            <w:top w:val="none" w:sz="0" w:space="0" w:color="auto"/>
            <w:left w:val="none" w:sz="0" w:space="0" w:color="auto"/>
            <w:bottom w:val="none" w:sz="0" w:space="0" w:color="auto"/>
            <w:right w:val="none" w:sz="0" w:space="0" w:color="auto"/>
          </w:divBdr>
        </w:div>
        <w:div w:id="477379429">
          <w:marLeft w:val="0"/>
          <w:marRight w:val="0"/>
          <w:marTop w:val="0"/>
          <w:marBottom w:val="0"/>
          <w:divBdr>
            <w:top w:val="none" w:sz="0" w:space="0" w:color="auto"/>
            <w:left w:val="none" w:sz="0" w:space="0" w:color="auto"/>
            <w:bottom w:val="none" w:sz="0" w:space="0" w:color="auto"/>
            <w:right w:val="none" w:sz="0" w:space="0" w:color="auto"/>
          </w:divBdr>
        </w:div>
        <w:div w:id="621543805">
          <w:marLeft w:val="0"/>
          <w:marRight w:val="0"/>
          <w:marTop w:val="0"/>
          <w:marBottom w:val="0"/>
          <w:divBdr>
            <w:top w:val="none" w:sz="0" w:space="0" w:color="auto"/>
            <w:left w:val="none" w:sz="0" w:space="0" w:color="auto"/>
            <w:bottom w:val="none" w:sz="0" w:space="0" w:color="auto"/>
            <w:right w:val="none" w:sz="0" w:space="0" w:color="auto"/>
          </w:divBdr>
        </w:div>
      </w:divsChild>
    </w:div>
    <w:div w:id="771821997">
      <w:marLeft w:val="-225"/>
      <w:marRight w:val="-225"/>
      <w:marTop w:val="0"/>
      <w:marBottom w:val="0"/>
      <w:divBdr>
        <w:top w:val="none" w:sz="0" w:space="0" w:color="auto"/>
        <w:left w:val="none" w:sz="0" w:space="0" w:color="auto"/>
        <w:bottom w:val="none" w:sz="0" w:space="0" w:color="auto"/>
        <w:right w:val="none" w:sz="0" w:space="0" w:color="auto"/>
      </w:divBdr>
      <w:divsChild>
        <w:div w:id="2096630575">
          <w:marLeft w:val="0"/>
          <w:marRight w:val="0"/>
          <w:marTop w:val="0"/>
          <w:marBottom w:val="0"/>
          <w:divBdr>
            <w:top w:val="none" w:sz="0" w:space="0" w:color="auto"/>
            <w:left w:val="none" w:sz="0" w:space="0" w:color="auto"/>
            <w:bottom w:val="none" w:sz="0" w:space="0" w:color="auto"/>
            <w:right w:val="none" w:sz="0" w:space="0" w:color="auto"/>
          </w:divBdr>
        </w:div>
        <w:div w:id="484317927">
          <w:marLeft w:val="0"/>
          <w:marRight w:val="0"/>
          <w:marTop w:val="0"/>
          <w:marBottom w:val="0"/>
          <w:divBdr>
            <w:top w:val="none" w:sz="0" w:space="0" w:color="auto"/>
            <w:left w:val="none" w:sz="0" w:space="0" w:color="auto"/>
            <w:bottom w:val="none" w:sz="0" w:space="0" w:color="auto"/>
            <w:right w:val="none" w:sz="0" w:space="0" w:color="auto"/>
          </w:divBdr>
        </w:div>
        <w:div w:id="356003701">
          <w:marLeft w:val="0"/>
          <w:marRight w:val="0"/>
          <w:marTop w:val="0"/>
          <w:marBottom w:val="0"/>
          <w:divBdr>
            <w:top w:val="none" w:sz="0" w:space="0" w:color="auto"/>
            <w:left w:val="none" w:sz="0" w:space="0" w:color="auto"/>
            <w:bottom w:val="none" w:sz="0" w:space="0" w:color="auto"/>
            <w:right w:val="none" w:sz="0" w:space="0" w:color="auto"/>
          </w:divBdr>
        </w:div>
      </w:divsChild>
    </w:div>
    <w:div w:id="775637910">
      <w:marLeft w:val="-225"/>
      <w:marRight w:val="-225"/>
      <w:marTop w:val="0"/>
      <w:marBottom w:val="0"/>
      <w:divBdr>
        <w:top w:val="none" w:sz="0" w:space="0" w:color="auto"/>
        <w:left w:val="none" w:sz="0" w:space="0" w:color="auto"/>
        <w:bottom w:val="none" w:sz="0" w:space="0" w:color="auto"/>
        <w:right w:val="none" w:sz="0" w:space="0" w:color="auto"/>
      </w:divBdr>
      <w:divsChild>
        <w:div w:id="733818614">
          <w:marLeft w:val="0"/>
          <w:marRight w:val="0"/>
          <w:marTop w:val="0"/>
          <w:marBottom w:val="0"/>
          <w:divBdr>
            <w:top w:val="none" w:sz="0" w:space="0" w:color="auto"/>
            <w:left w:val="none" w:sz="0" w:space="0" w:color="auto"/>
            <w:bottom w:val="none" w:sz="0" w:space="0" w:color="auto"/>
            <w:right w:val="none" w:sz="0" w:space="0" w:color="auto"/>
          </w:divBdr>
        </w:div>
        <w:div w:id="394621545">
          <w:marLeft w:val="0"/>
          <w:marRight w:val="0"/>
          <w:marTop w:val="0"/>
          <w:marBottom w:val="0"/>
          <w:divBdr>
            <w:top w:val="none" w:sz="0" w:space="0" w:color="auto"/>
            <w:left w:val="none" w:sz="0" w:space="0" w:color="auto"/>
            <w:bottom w:val="none" w:sz="0" w:space="0" w:color="auto"/>
            <w:right w:val="none" w:sz="0" w:space="0" w:color="auto"/>
          </w:divBdr>
        </w:div>
        <w:div w:id="1505977475">
          <w:marLeft w:val="0"/>
          <w:marRight w:val="0"/>
          <w:marTop w:val="0"/>
          <w:marBottom w:val="0"/>
          <w:divBdr>
            <w:top w:val="none" w:sz="0" w:space="0" w:color="auto"/>
            <w:left w:val="none" w:sz="0" w:space="0" w:color="auto"/>
            <w:bottom w:val="none" w:sz="0" w:space="0" w:color="auto"/>
            <w:right w:val="none" w:sz="0" w:space="0" w:color="auto"/>
          </w:divBdr>
        </w:div>
      </w:divsChild>
    </w:div>
    <w:div w:id="791021358">
      <w:marLeft w:val="-225"/>
      <w:marRight w:val="-225"/>
      <w:marTop w:val="0"/>
      <w:marBottom w:val="0"/>
      <w:divBdr>
        <w:top w:val="none" w:sz="0" w:space="0" w:color="auto"/>
        <w:left w:val="none" w:sz="0" w:space="0" w:color="auto"/>
        <w:bottom w:val="none" w:sz="0" w:space="0" w:color="auto"/>
        <w:right w:val="none" w:sz="0" w:space="0" w:color="auto"/>
      </w:divBdr>
      <w:divsChild>
        <w:div w:id="917248867">
          <w:marLeft w:val="0"/>
          <w:marRight w:val="0"/>
          <w:marTop w:val="0"/>
          <w:marBottom w:val="0"/>
          <w:divBdr>
            <w:top w:val="none" w:sz="0" w:space="0" w:color="auto"/>
            <w:left w:val="none" w:sz="0" w:space="0" w:color="auto"/>
            <w:bottom w:val="none" w:sz="0" w:space="0" w:color="auto"/>
            <w:right w:val="none" w:sz="0" w:space="0" w:color="auto"/>
          </w:divBdr>
          <w:divsChild>
            <w:div w:id="5104117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935093">
      <w:marLeft w:val="-225"/>
      <w:marRight w:val="-225"/>
      <w:marTop w:val="0"/>
      <w:marBottom w:val="0"/>
      <w:divBdr>
        <w:top w:val="none" w:sz="0" w:space="0" w:color="auto"/>
        <w:left w:val="none" w:sz="0" w:space="0" w:color="auto"/>
        <w:bottom w:val="none" w:sz="0" w:space="0" w:color="auto"/>
        <w:right w:val="none" w:sz="0" w:space="0" w:color="auto"/>
      </w:divBdr>
      <w:divsChild>
        <w:div w:id="936716768">
          <w:marLeft w:val="0"/>
          <w:marRight w:val="0"/>
          <w:marTop w:val="0"/>
          <w:marBottom w:val="0"/>
          <w:divBdr>
            <w:top w:val="none" w:sz="0" w:space="0" w:color="auto"/>
            <w:left w:val="none" w:sz="0" w:space="0" w:color="auto"/>
            <w:bottom w:val="none" w:sz="0" w:space="0" w:color="auto"/>
            <w:right w:val="none" w:sz="0" w:space="0" w:color="auto"/>
          </w:divBdr>
        </w:div>
        <w:div w:id="463889691">
          <w:marLeft w:val="0"/>
          <w:marRight w:val="0"/>
          <w:marTop w:val="0"/>
          <w:marBottom w:val="0"/>
          <w:divBdr>
            <w:top w:val="none" w:sz="0" w:space="0" w:color="auto"/>
            <w:left w:val="none" w:sz="0" w:space="0" w:color="auto"/>
            <w:bottom w:val="none" w:sz="0" w:space="0" w:color="auto"/>
            <w:right w:val="none" w:sz="0" w:space="0" w:color="auto"/>
          </w:divBdr>
        </w:div>
        <w:div w:id="1863084181">
          <w:marLeft w:val="0"/>
          <w:marRight w:val="0"/>
          <w:marTop w:val="0"/>
          <w:marBottom w:val="0"/>
          <w:divBdr>
            <w:top w:val="none" w:sz="0" w:space="0" w:color="auto"/>
            <w:left w:val="none" w:sz="0" w:space="0" w:color="auto"/>
            <w:bottom w:val="none" w:sz="0" w:space="0" w:color="auto"/>
            <w:right w:val="none" w:sz="0" w:space="0" w:color="auto"/>
          </w:divBdr>
        </w:div>
      </w:divsChild>
    </w:div>
    <w:div w:id="911624925">
      <w:marLeft w:val="-225"/>
      <w:marRight w:val="-225"/>
      <w:marTop w:val="0"/>
      <w:marBottom w:val="300"/>
      <w:divBdr>
        <w:top w:val="none" w:sz="0" w:space="0" w:color="auto"/>
        <w:left w:val="none" w:sz="0" w:space="0" w:color="auto"/>
        <w:bottom w:val="none" w:sz="0" w:space="0" w:color="auto"/>
        <w:right w:val="none" w:sz="0" w:space="0" w:color="auto"/>
      </w:divBdr>
      <w:divsChild>
        <w:div w:id="59719092">
          <w:marLeft w:val="0"/>
          <w:marRight w:val="0"/>
          <w:marTop w:val="0"/>
          <w:marBottom w:val="0"/>
          <w:divBdr>
            <w:top w:val="none" w:sz="0" w:space="0" w:color="auto"/>
            <w:left w:val="none" w:sz="0" w:space="0" w:color="auto"/>
            <w:bottom w:val="none" w:sz="0" w:space="0" w:color="auto"/>
            <w:right w:val="none" w:sz="0" w:space="0" w:color="auto"/>
          </w:divBdr>
        </w:div>
      </w:divsChild>
    </w:div>
    <w:div w:id="926695842">
      <w:marLeft w:val="-225"/>
      <w:marRight w:val="-225"/>
      <w:marTop w:val="0"/>
      <w:marBottom w:val="0"/>
      <w:divBdr>
        <w:top w:val="none" w:sz="0" w:space="0" w:color="auto"/>
        <w:left w:val="none" w:sz="0" w:space="0" w:color="auto"/>
        <w:bottom w:val="none" w:sz="0" w:space="0" w:color="auto"/>
        <w:right w:val="none" w:sz="0" w:space="0" w:color="auto"/>
      </w:divBdr>
      <w:divsChild>
        <w:div w:id="1162890720">
          <w:marLeft w:val="0"/>
          <w:marRight w:val="0"/>
          <w:marTop w:val="0"/>
          <w:marBottom w:val="0"/>
          <w:divBdr>
            <w:top w:val="none" w:sz="0" w:space="0" w:color="auto"/>
            <w:left w:val="none" w:sz="0" w:space="0" w:color="auto"/>
            <w:bottom w:val="none" w:sz="0" w:space="0" w:color="auto"/>
            <w:right w:val="none" w:sz="0" w:space="0" w:color="auto"/>
          </w:divBdr>
        </w:div>
        <w:div w:id="704870650">
          <w:marLeft w:val="0"/>
          <w:marRight w:val="0"/>
          <w:marTop w:val="0"/>
          <w:marBottom w:val="0"/>
          <w:divBdr>
            <w:top w:val="none" w:sz="0" w:space="0" w:color="auto"/>
            <w:left w:val="none" w:sz="0" w:space="0" w:color="auto"/>
            <w:bottom w:val="none" w:sz="0" w:space="0" w:color="auto"/>
            <w:right w:val="none" w:sz="0" w:space="0" w:color="auto"/>
          </w:divBdr>
        </w:div>
        <w:div w:id="755322220">
          <w:marLeft w:val="0"/>
          <w:marRight w:val="0"/>
          <w:marTop w:val="0"/>
          <w:marBottom w:val="0"/>
          <w:divBdr>
            <w:top w:val="none" w:sz="0" w:space="0" w:color="auto"/>
            <w:left w:val="none" w:sz="0" w:space="0" w:color="auto"/>
            <w:bottom w:val="none" w:sz="0" w:space="0" w:color="auto"/>
            <w:right w:val="none" w:sz="0" w:space="0" w:color="auto"/>
          </w:divBdr>
        </w:div>
      </w:divsChild>
    </w:div>
    <w:div w:id="934364690">
      <w:marLeft w:val="-225"/>
      <w:marRight w:val="-225"/>
      <w:marTop w:val="0"/>
      <w:marBottom w:val="300"/>
      <w:divBdr>
        <w:top w:val="none" w:sz="0" w:space="0" w:color="auto"/>
        <w:left w:val="none" w:sz="0" w:space="0" w:color="auto"/>
        <w:bottom w:val="none" w:sz="0" w:space="0" w:color="auto"/>
        <w:right w:val="none" w:sz="0" w:space="0" w:color="auto"/>
      </w:divBdr>
      <w:divsChild>
        <w:div w:id="75632262">
          <w:marLeft w:val="0"/>
          <w:marRight w:val="0"/>
          <w:marTop w:val="0"/>
          <w:marBottom w:val="0"/>
          <w:divBdr>
            <w:top w:val="none" w:sz="0" w:space="0" w:color="auto"/>
            <w:left w:val="none" w:sz="0" w:space="0" w:color="auto"/>
            <w:bottom w:val="none" w:sz="0" w:space="0" w:color="auto"/>
            <w:right w:val="none" w:sz="0" w:space="0" w:color="auto"/>
          </w:divBdr>
        </w:div>
      </w:divsChild>
    </w:div>
    <w:div w:id="939066182">
      <w:marLeft w:val="-225"/>
      <w:marRight w:val="-225"/>
      <w:marTop w:val="0"/>
      <w:marBottom w:val="0"/>
      <w:divBdr>
        <w:top w:val="none" w:sz="0" w:space="0" w:color="auto"/>
        <w:left w:val="none" w:sz="0" w:space="0" w:color="auto"/>
        <w:bottom w:val="none" w:sz="0" w:space="0" w:color="auto"/>
        <w:right w:val="none" w:sz="0" w:space="0" w:color="auto"/>
      </w:divBdr>
      <w:divsChild>
        <w:div w:id="794449519">
          <w:marLeft w:val="0"/>
          <w:marRight w:val="0"/>
          <w:marTop w:val="0"/>
          <w:marBottom w:val="0"/>
          <w:divBdr>
            <w:top w:val="none" w:sz="0" w:space="0" w:color="auto"/>
            <w:left w:val="none" w:sz="0" w:space="0" w:color="auto"/>
            <w:bottom w:val="none" w:sz="0" w:space="0" w:color="auto"/>
            <w:right w:val="none" w:sz="0" w:space="0" w:color="auto"/>
          </w:divBdr>
        </w:div>
        <w:div w:id="105740294">
          <w:marLeft w:val="0"/>
          <w:marRight w:val="0"/>
          <w:marTop w:val="0"/>
          <w:marBottom w:val="0"/>
          <w:divBdr>
            <w:top w:val="none" w:sz="0" w:space="0" w:color="auto"/>
            <w:left w:val="none" w:sz="0" w:space="0" w:color="auto"/>
            <w:bottom w:val="none" w:sz="0" w:space="0" w:color="auto"/>
            <w:right w:val="none" w:sz="0" w:space="0" w:color="auto"/>
          </w:divBdr>
        </w:div>
        <w:div w:id="963385517">
          <w:marLeft w:val="0"/>
          <w:marRight w:val="0"/>
          <w:marTop w:val="0"/>
          <w:marBottom w:val="0"/>
          <w:divBdr>
            <w:top w:val="none" w:sz="0" w:space="0" w:color="auto"/>
            <w:left w:val="none" w:sz="0" w:space="0" w:color="auto"/>
            <w:bottom w:val="none" w:sz="0" w:space="0" w:color="auto"/>
            <w:right w:val="none" w:sz="0" w:space="0" w:color="auto"/>
          </w:divBdr>
        </w:div>
      </w:divsChild>
    </w:div>
    <w:div w:id="944384734">
      <w:marLeft w:val="-225"/>
      <w:marRight w:val="-225"/>
      <w:marTop w:val="0"/>
      <w:marBottom w:val="300"/>
      <w:divBdr>
        <w:top w:val="none" w:sz="0" w:space="0" w:color="auto"/>
        <w:left w:val="none" w:sz="0" w:space="0" w:color="auto"/>
        <w:bottom w:val="none" w:sz="0" w:space="0" w:color="auto"/>
        <w:right w:val="none" w:sz="0" w:space="0" w:color="auto"/>
      </w:divBdr>
      <w:divsChild>
        <w:div w:id="1388190707">
          <w:marLeft w:val="0"/>
          <w:marRight w:val="0"/>
          <w:marTop w:val="0"/>
          <w:marBottom w:val="0"/>
          <w:divBdr>
            <w:top w:val="none" w:sz="0" w:space="0" w:color="auto"/>
            <w:left w:val="none" w:sz="0" w:space="0" w:color="auto"/>
            <w:bottom w:val="none" w:sz="0" w:space="0" w:color="auto"/>
            <w:right w:val="none" w:sz="0" w:space="0" w:color="auto"/>
          </w:divBdr>
        </w:div>
      </w:divsChild>
    </w:div>
    <w:div w:id="959990900">
      <w:marLeft w:val="-225"/>
      <w:marRight w:val="-225"/>
      <w:marTop w:val="0"/>
      <w:marBottom w:val="0"/>
      <w:divBdr>
        <w:top w:val="none" w:sz="0" w:space="0" w:color="auto"/>
        <w:left w:val="none" w:sz="0" w:space="0" w:color="auto"/>
        <w:bottom w:val="none" w:sz="0" w:space="0" w:color="auto"/>
        <w:right w:val="none" w:sz="0" w:space="0" w:color="auto"/>
      </w:divBdr>
      <w:divsChild>
        <w:div w:id="963269579">
          <w:marLeft w:val="0"/>
          <w:marRight w:val="0"/>
          <w:marTop w:val="0"/>
          <w:marBottom w:val="0"/>
          <w:divBdr>
            <w:top w:val="none" w:sz="0" w:space="0" w:color="auto"/>
            <w:left w:val="none" w:sz="0" w:space="0" w:color="auto"/>
            <w:bottom w:val="none" w:sz="0" w:space="0" w:color="auto"/>
            <w:right w:val="none" w:sz="0" w:space="0" w:color="auto"/>
          </w:divBdr>
        </w:div>
        <w:div w:id="936135292">
          <w:marLeft w:val="0"/>
          <w:marRight w:val="0"/>
          <w:marTop w:val="0"/>
          <w:marBottom w:val="0"/>
          <w:divBdr>
            <w:top w:val="none" w:sz="0" w:space="0" w:color="auto"/>
            <w:left w:val="none" w:sz="0" w:space="0" w:color="auto"/>
            <w:bottom w:val="none" w:sz="0" w:space="0" w:color="auto"/>
            <w:right w:val="none" w:sz="0" w:space="0" w:color="auto"/>
          </w:divBdr>
        </w:div>
        <w:div w:id="75590094">
          <w:marLeft w:val="0"/>
          <w:marRight w:val="0"/>
          <w:marTop w:val="0"/>
          <w:marBottom w:val="0"/>
          <w:divBdr>
            <w:top w:val="none" w:sz="0" w:space="0" w:color="auto"/>
            <w:left w:val="none" w:sz="0" w:space="0" w:color="auto"/>
            <w:bottom w:val="none" w:sz="0" w:space="0" w:color="auto"/>
            <w:right w:val="none" w:sz="0" w:space="0" w:color="auto"/>
          </w:divBdr>
        </w:div>
      </w:divsChild>
    </w:div>
    <w:div w:id="971209450">
      <w:marLeft w:val="-225"/>
      <w:marRight w:val="-225"/>
      <w:marTop w:val="0"/>
      <w:marBottom w:val="0"/>
      <w:divBdr>
        <w:top w:val="none" w:sz="0" w:space="0" w:color="auto"/>
        <w:left w:val="none" w:sz="0" w:space="0" w:color="auto"/>
        <w:bottom w:val="none" w:sz="0" w:space="0" w:color="auto"/>
        <w:right w:val="none" w:sz="0" w:space="0" w:color="auto"/>
      </w:divBdr>
      <w:divsChild>
        <w:div w:id="1381441873">
          <w:marLeft w:val="0"/>
          <w:marRight w:val="0"/>
          <w:marTop w:val="0"/>
          <w:marBottom w:val="0"/>
          <w:divBdr>
            <w:top w:val="none" w:sz="0" w:space="0" w:color="auto"/>
            <w:left w:val="none" w:sz="0" w:space="0" w:color="auto"/>
            <w:bottom w:val="none" w:sz="0" w:space="0" w:color="auto"/>
            <w:right w:val="none" w:sz="0" w:space="0" w:color="auto"/>
          </w:divBdr>
          <w:divsChild>
            <w:div w:id="9095807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7344663">
      <w:marLeft w:val="-225"/>
      <w:marRight w:val="-225"/>
      <w:marTop w:val="0"/>
      <w:marBottom w:val="0"/>
      <w:divBdr>
        <w:top w:val="none" w:sz="0" w:space="0" w:color="auto"/>
        <w:left w:val="none" w:sz="0" w:space="0" w:color="auto"/>
        <w:bottom w:val="none" w:sz="0" w:space="0" w:color="auto"/>
        <w:right w:val="none" w:sz="0" w:space="0" w:color="auto"/>
      </w:divBdr>
      <w:divsChild>
        <w:div w:id="1705909734">
          <w:marLeft w:val="0"/>
          <w:marRight w:val="0"/>
          <w:marTop w:val="0"/>
          <w:marBottom w:val="0"/>
          <w:divBdr>
            <w:top w:val="none" w:sz="0" w:space="0" w:color="auto"/>
            <w:left w:val="none" w:sz="0" w:space="0" w:color="auto"/>
            <w:bottom w:val="none" w:sz="0" w:space="0" w:color="auto"/>
            <w:right w:val="none" w:sz="0" w:space="0" w:color="auto"/>
          </w:divBdr>
        </w:div>
        <w:div w:id="391001005">
          <w:marLeft w:val="0"/>
          <w:marRight w:val="0"/>
          <w:marTop w:val="0"/>
          <w:marBottom w:val="0"/>
          <w:divBdr>
            <w:top w:val="none" w:sz="0" w:space="0" w:color="auto"/>
            <w:left w:val="none" w:sz="0" w:space="0" w:color="auto"/>
            <w:bottom w:val="none" w:sz="0" w:space="0" w:color="auto"/>
            <w:right w:val="none" w:sz="0" w:space="0" w:color="auto"/>
          </w:divBdr>
        </w:div>
        <w:div w:id="466050019">
          <w:marLeft w:val="0"/>
          <w:marRight w:val="0"/>
          <w:marTop w:val="0"/>
          <w:marBottom w:val="0"/>
          <w:divBdr>
            <w:top w:val="none" w:sz="0" w:space="0" w:color="auto"/>
            <w:left w:val="none" w:sz="0" w:space="0" w:color="auto"/>
            <w:bottom w:val="none" w:sz="0" w:space="0" w:color="auto"/>
            <w:right w:val="none" w:sz="0" w:space="0" w:color="auto"/>
          </w:divBdr>
        </w:div>
      </w:divsChild>
    </w:div>
    <w:div w:id="1023091919">
      <w:marLeft w:val="-225"/>
      <w:marRight w:val="-225"/>
      <w:marTop w:val="0"/>
      <w:marBottom w:val="0"/>
      <w:divBdr>
        <w:top w:val="none" w:sz="0" w:space="0" w:color="auto"/>
        <w:left w:val="none" w:sz="0" w:space="0" w:color="auto"/>
        <w:bottom w:val="none" w:sz="0" w:space="0" w:color="auto"/>
        <w:right w:val="none" w:sz="0" w:space="0" w:color="auto"/>
      </w:divBdr>
      <w:divsChild>
        <w:div w:id="577325584">
          <w:marLeft w:val="0"/>
          <w:marRight w:val="0"/>
          <w:marTop w:val="0"/>
          <w:marBottom w:val="0"/>
          <w:divBdr>
            <w:top w:val="none" w:sz="0" w:space="0" w:color="auto"/>
            <w:left w:val="none" w:sz="0" w:space="0" w:color="auto"/>
            <w:bottom w:val="none" w:sz="0" w:space="0" w:color="auto"/>
            <w:right w:val="none" w:sz="0" w:space="0" w:color="auto"/>
          </w:divBdr>
        </w:div>
        <w:div w:id="1923761514">
          <w:marLeft w:val="0"/>
          <w:marRight w:val="0"/>
          <w:marTop w:val="0"/>
          <w:marBottom w:val="0"/>
          <w:divBdr>
            <w:top w:val="none" w:sz="0" w:space="0" w:color="auto"/>
            <w:left w:val="none" w:sz="0" w:space="0" w:color="auto"/>
            <w:bottom w:val="none" w:sz="0" w:space="0" w:color="auto"/>
            <w:right w:val="none" w:sz="0" w:space="0" w:color="auto"/>
          </w:divBdr>
        </w:div>
        <w:div w:id="588658907">
          <w:marLeft w:val="0"/>
          <w:marRight w:val="0"/>
          <w:marTop w:val="0"/>
          <w:marBottom w:val="0"/>
          <w:divBdr>
            <w:top w:val="none" w:sz="0" w:space="0" w:color="auto"/>
            <w:left w:val="none" w:sz="0" w:space="0" w:color="auto"/>
            <w:bottom w:val="none" w:sz="0" w:space="0" w:color="auto"/>
            <w:right w:val="none" w:sz="0" w:space="0" w:color="auto"/>
          </w:divBdr>
        </w:div>
      </w:divsChild>
    </w:div>
    <w:div w:id="1031415903">
      <w:marLeft w:val="-225"/>
      <w:marRight w:val="-225"/>
      <w:marTop w:val="0"/>
      <w:marBottom w:val="0"/>
      <w:divBdr>
        <w:top w:val="none" w:sz="0" w:space="0" w:color="auto"/>
        <w:left w:val="none" w:sz="0" w:space="0" w:color="auto"/>
        <w:bottom w:val="none" w:sz="0" w:space="0" w:color="auto"/>
        <w:right w:val="none" w:sz="0" w:space="0" w:color="auto"/>
      </w:divBdr>
      <w:divsChild>
        <w:div w:id="29497453">
          <w:marLeft w:val="0"/>
          <w:marRight w:val="0"/>
          <w:marTop w:val="0"/>
          <w:marBottom w:val="0"/>
          <w:divBdr>
            <w:top w:val="none" w:sz="0" w:space="0" w:color="auto"/>
            <w:left w:val="none" w:sz="0" w:space="0" w:color="auto"/>
            <w:bottom w:val="none" w:sz="0" w:space="0" w:color="auto"/>
            <w:right w:val="none" w:sz="0" w:space="0" w:color="auto"/>
          </w:divBdr>
        </w:div>
        <w:div w:id="395323565">
          <w:marLeft w:val="0"/>
          <w:marRight w:val="0"/>
          <w:marTop w:val="0"/>
          <w:marBottom w:val="0"/>
          <w:divBdr>
            <w:top w:val="none" w:sz="0" w:space="0" w:color="auto"/>
            <w:left w:val="none" w:sz="0" w:space="0" w:color="auto"/>
            <w:bottom w:val="none" w:sz="0" w:space="0" w:color="auto"/>
            <w:right w:val="none" w:sz="0" w:space="0" w:color="auto"/>
          </w:divBdr>
        </w:div>
        <w:div w:id="245772500">
          <w:marLeft w:val="0"/>
          <w:marRight w:val="0"/>
          <w:marTop w:val="0"/>
          <w:marBottom w:val="0"/>
          <w:divBdr>
            <w:top w:val="none" w:sz="0" w:space="0" w:color="auto"/>
            <w:left w:val="none" w:sz="0" w:space="0" w:color="auto"/>
            <w:bottom w:val="none" w:sz="0" w:space="0" w:color="auto"/>
            <w:right w:val="none" w:sz="0" w:space="0" w:color="auto"/>
          </w:divBdr>
        </w:div>
      </w:divsChild>
    </w:div>
    <w:div w:id="1032851115">
      <w:marLeft w:val="-225"/>
      <w:marRight w:val="-225"/>
      <w:marTop w:val="0"/>
      <w:marBottom w:val="300"/>
      <w:divBdr>
        <w:top w:val="none" w:sz="0" w:space="0" w:color="auto"/>
        <w:left w:val="none" w:sz="0" w:space="0" w:color="auto"/>
        <w:bottom w:val="none" w:sz="0" w:space="0" w:color="auto"/>
        <w:right w:val="none" w:sz="0" w:space="0" w:color="auto"/>
      </w:divBdr>
      <w:divsChild>
        <w:div w:id="1253666869">
          <w:marLeft w:val="0"/>
          <w:marRight w:val="0"/>
          <w:marTop w:val="0"/>
          <w:marBottom w:val="0"/>
          <w:divBdr>
            <w:top w:val="none" w:sz="0" w:space="0" w:color="auto"/>
            <w:left w:val="none" w:sz="0" w:space="0" w:color="auto"/>
            <w:bottom w:val="none" w:sz="0" w:space="0" w:color="auto"/>
            <w:right w:val="none" w:sz="0" w:space="0" w:color="auto"/>
          </w:divBdr>
        </w:div>
      </w:divsChild>
    </w:div>
    <w:div w:id="1062680872">
      <w:marLeft w:val="-225"/>
      <w:marRight w:val="-225"/>
      <w:marTop w:val="0"/>
      <w:marBottom w:val="0"/>
      <w:divBdr>
        <w:top w:val="none" w:sz="0" w:space="0" w:color="auto"/>
        <w:left w:val="none" w:sz="0" w:space="0" w:color="auto"/>
        <w:bottom w:val="none" w:sz="0" w:space="0" w:color="auto"/>
        <w:right w:val="none" w:sz="0" w:space="0" w:color="auto"/>
      </w:divBdr>
      <w:divsChild>
        <w:div w:id="654650805">
          <w:marLeft w:val="0"/>
          <w:marRight w:val="0"/>
          <w:marTop w:val="0"/>
          <w:marBottom w:val="0"/>
          <w:divBdr>
            <w:top w:val="none" w:sz="0" w:space="0" w:color="auto"/>
            <w:left w:val="none" w:sz="0" w:space="0" w:color="auto"/>
            <w:bottom w:val="none" w:sz="0" w:space="0" w:color="auto"/>
            <w:right w:val="none" w:sz="0" w:space="0" w:color="auto"/>
          </w:divBdr>
        </w:div>
        <w:div w:id="156073603">
          <w:marLeft w:val="0"/>
          <w:marRight w:val="0"/>
          <w:marTop w:val="0"/>
          <w:marBottom w:val="0"/>
          <w:divBdr>
            <w:top w:val="none" w:sz="0" w:space="0" w:color="auto"/>
            <w:left w:val="none" w:sz="0" w:space="0" w:color="auto"/>
            <w:bottom w:val="none" w:sz="0" w:space="0" w:color="auto"/>
            <w:right w:val="none" w:sz="0" w:space="0" w:color="auto"/>
          </w:divBdr>
        </w:div>
        <w:div w:id="618609346">
          <w:marLeft w:val="0"/>
          <w:marRight w:val="0"/>
          <w:marTop w:val="0"/>
          <w:marBottom w:val="0"/>
          <w:divBdr>
            <w:top w:val="none" w:sz="0" w:space="0" w:color="auto"/>
            <w:left w:val="none" w:sz="0" w:space="0" w:color="auto"/>
            <w:bottom w:val="none" w:sz="0" w:space="0" w:color="auto"/>
            <w:right w:val="none" w:sz="0" w:space="0" w:color="auto"/>
          </w:divBdr>
        </w:div>
      </w:divsChild>
    </w:div>
    <w:div w:id="1069228326">
      <w:marLeft w:val="-225"/>
      <w:marRight w:val="-225"/>
      <w:marTop w:val="0"/>
      <w:marBottom w:val="0"/>
      <w:divBdr>
        <w:top w:val="none" w:sz="0" w:space="0" w:color="auto"/>
        <w:left w:val="none" w:sz="0" w:space="0" w:color="auto"/>
        <w:bottom w:val="none" w:sz="0" w:space="0" w:color="auto"/>
        <w:right w:val="none" w:sz="0" w:space="0" w:color="auto"/>
      </w:divBdr>
      <w:divsChild>
        <w:div w:id="1182085008">
          <w:marLeft w:val="0"/>
          <w:marRight w:val="0"/>
          <w:marTop w:val="0"/>
          <w:marBottom w:val="0"/>
          <w:divBdr>
            <w:top w:val="none" w:sz="0" w:space="0" w:color="auto"/>
            <w:left w:val="none" w:sz="0" w:space="0" w:color="auto"/>
            <w:bottom w:val="none" w:sz="0" w:space="0" w:color="auto"/>
            <w:right w:val="none" w:sz="0" w:space="0" w:color="auto"/>
          </w:divBdr>
          <w:divsChild>
            <w:div w:id="19214518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007911">
      <w:marLeft w:val="-225"/>
      <w:marRight w:val="-225"/>
      <w:marTop w:val="0"/>
      <w:marBottom w:val="0"/>
      <w:divBdr>
        <w:top w:val="none" w:sz="0" w:space="0" w:color="auto"/>
        <w:left w:val="none" w:sz="0" w:space="0" w:color="auto"/>
        <w:bottom w:val="none" w:sz="0" w:space="0" w:color="auto"/>
        <w:right w:val="none" w:sz="0" w:space="0" w:color="auto"/>
      </w:divBdr>
      <w:divsChild>
        <w:div w:id="51274323">
          <w:marLeft w:val="0"/>
          <w:marRight w:val="0"/>
          <w:marTop w:val="0"/>
          <w:marBottom w:val="0"/>
          <w:divBdr>
            <w:top w:val="none" w:sz="0" w:space="0" w:color="auto"/>
            <w:left w:val="none" w:sz="0" w:space="0" w:color="auto"/>
            <w:bottom w:val="none" w:sz="0" w:space="0" w:color="auto"/>
            <w:right w:val="none" w:sz="0" w:space="0" w:color="auto"/>
          </w:divBdr>
          <w:divsChild>
            <w:div w:id="13360359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3116345">
      <w:marLeft w:val="-225"/>
      <w:marRight w:val="-225"/>
      <w:marTop w:val="0"/>
      <w:marBottom w:val="0"/>
      <w:divBdr>
        <w:top w:val="none" w:sz="0" w:space="0" w:color="auto"/>
        <w:left w:val="none" w:sz="0" w:space="0" w:color="auto"/>
        <w:bottom w:val="none" w:sz="0" w:space="0" w:color="auto"/>
        <w:right w:val="none" w:sz="0" w:space="0" w:color="auto"/>
      </w:divBdr>
      <w:divsChild>
        <w:div w:id="221914331">
          <w:marLeft w:val="0"/>
          <w:marRight w:val="0"/>
          <w:marTop w:val="0"/>
          <w:marBottom w:val="0"/>
          <w:divBdr>
            <w:top w:val="none" w:sz="0" w:space="0" w:color="auto"/>
            <w:left w:val="none" w:sz="0" w:space="0" w:color="auto"/>
            <w:bottom w:val="none" w:sz="0" w:space="0" w:color="auto"/>
            <w:right w:val="none" w:sz="0" w:space="0" w:color="auto"/>
          </w:divBdr>
        </w:div>
        <w:div w:id="2051614436">
          <w:marLeft w:val="0"/>
          <w:marRight w:val="0"/>
          <w:marTop w:val="0"/>
          <w:marBottom w:val="0"/>
          <w:divBdr>
            <w:top w:val="none" w:sz="0" w:space="0" w:color="auto"/>
            <w:left w:val="none" w:sz="0" w:space="0" w:color="auto"/>
            <w:bottom w:val="none" w:sz="0" w:space="0" w:color="auto"/>
            <w:right w:val="none" w:sz="0" w:space="0" w:color="auto"/>
          </w:divBdr>
        </w:div>
        <w:div w:id="2046906522">
          <w:marLeft w:val="0"/>
          <w:marRight w:val="0"/>
          <w:marTop w:val="0"/>
          <w:marBottom w:val="0"/>
          <w:divBdr>
            <w:top w:val="none" w:sz="0" w:space="0" w:color="auto"/>
            <w:left w:val="none" w:sz="0" w:space="0" w:color="auto"/>
            <w:bottom w:val="none" w:sz="0" w:space="0" w:color="auto"/>
            <w:right w:val="none" w:sz="0" w:space="0" w:color="auto"/>
          </w:divBdr>
        </w:div>
      </w:divsChild>
    </w:div>
    <w:div w:id="1142430748">
      <w:marLeft w:val="-225"/>
      <w:marRight w:val="-225"/>
      <w:marTop w:val="0"/>
      <w:marBottom w:val="0"/>
      <w:divBdr>
        <w:top w:val="none" w:sz="0" w:space="0" w:color="auto"/>
        <w:left w:val="none" w:sz="0" w:space="0" w:color="auto"/>
        <w:bottom w:val="none" w:sz="0" w:space="0" w:color="auto"/>
        <w:right w:val="none" w:sz="0" w:space="0" w:color="auto"/>
      </w:divBdr>
      <w:divsChild>
        <w:div w:id="737172121">
          <w:marLeft w:val="0"/>
          <w:marRight w:val="0"/>
          <w:marTop w:val="0"/>
          <w:marBottom w:val="0"/>
          <w:divBdr>
            <w:top w:val="none" w:sz="0" w:space="0" w:color="auto"/>
            <w:left w:val="none" w:sz="0" w:space="0" w:color="auto"/>
            <w:bottom w:val="none" w:sz="0" w:space="0" w:color="auto"/>
            <w:right w:val="none" w:sz="0" w:space="0" w:color="auto"/>
          </w:divBdr>
          <w:divsChild>
            <w:div w:id="54396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2499599">
      <w:marLeft w:val="-225"/>
      <w:marRight w:val="-225"/>
      <w:marTop w:val="0"/>
      <w:marBottom w:val="0"/>
      <w:divBdr>
        <w:top w:val="none" w:sz="0" w:space="0" w:color="auto"/>
        <w:left w:val="none" w:sz="0" w:space="0" w:color="auto"/>
        <w:bottom w:val="none" w:sz="0" w:space="0" w:color="auto"/>
        <w:right w:val="none" w:sz="0" w:space="0" w:color="auto"/>
      </w:divBdr>
      <w:divsChild>
        <w:div w:id="1047875107">
          <w:marLeft w:val="0"/>
          <w:marRight w:val="0"/>
          <w:marTop w:val="0"/>
          <w:marBottom w:val="0"/>
          <w:divBdr>
            <w:top w:val="none" w:sz="0" w:space="0" w:color="auto"/>
            <w:left w:val="none" w:sz="0" w:space="0" w:color="auto"/>
            <w:bottom w:val="none" w:sz="0" w:space="0" w:color="auto"/>
            <w:right w:val="none" w:sz="0" w:space="0" w:color="auto"/>
          </w:divBdr>
        </w:div>
        <w:div w:id="763569337">
          <w:marLeft w:val="0"/>
          <w:marRight w:val="0"/>
          <w:marTop w:val="0"/>
          <w:marBottom w:val="0"/>
          <w:divBdr>
            <w:top w:val="none" w:sz="0" w:space="0" w:color="auto"/>
            <w:left w:val="none" w:sz="0" w:space="0" w:color="auto"/>
            <w:bottom w:val="none" w:sz="0" w:space="0" w:color="auto"/>
            <w:right w:val="none" w:sz="0" w:space="0" w:color="auto"/>
          </w:divBdr>
        </w:div>
        <w:div w:id="1481120785">
          <w:marLeft w:val="0"/>
          <w:marRight w:val="0"/>
          <w:marTop w:val="0"/>
          <w:marBottom w:val="0"/>
          <w:divBdr>
            <w:top w:val="none" w:sz="0" w:space="0" w:color="auto"/>
            <w:left w:val="none" w:sz="0" w:space="0" w:color="auto"/>
            <w:bottom w:val="none" w:sz="0" w:space="0" w:color="auto"/>
            <w:right w:val="none" w:sz="0" w:space="0" w:color="auto"/>
          </w:divBdr>
        </w:div>
      </w:divsChild>
    </w:div>
    <w:div w:id="1147429825">
      <w:marLeft w:val="-225"/>
      <w:marRight w:val="-225"/>
      <w:marTop w:val="0"/>
      <w:marBottom w:val="0"/>
      <w:divBdr>
        <w:top w:val="none" w:sz="0" w:space="0" w:color="auto"/>
        <w:left w:val="none" w:sz="0" w:space="0" w:color="auto"/>
        <w:bottom w:val="none" w:sz="0" w:space="0" w:color="auto"/>
        <w:right w:val="none" w:sz="0" w:space="0" w:color="auto"/>
      </w:divBdr>
      <w:divsChild>
        <w:div w:id="1471481010">
          <w:marLeft w:val="0"/>
          <w:marRight w:val="0"/>
          <w:marTop w:val="0"/>
          <w:marBottom w:val="0"/>
          <w:divBdr>
            <w:top w:val="none" w:sz="0" w:space="0" w:color="auto"/>
            <w:left w:val="none" w:sz="0" w:space="0" w:color="auto"/>
            <w:bottom w:val="none" w:sz="0" w:space="0" w:color="auto"/>
            <w:right w:val="none" w:sz="0" w:space="0" w:color="auto"/>
          </w:divBdr>
        </w:div>
        <w:div w:id="745613985">
          <w:marLeft w:val="0"/>
          <w:marRight w:val="0"/>
          <w:marTop w:val="0"/>
          <w:marBottom w:val="0"/>
          <w:divBdr>
            <w:top w:val="none" w:sz="0" w:space="0" w:color="auto"/>
            <w:left w:val="none" w:sz="0" w:space="0" w:color="auto"/>
            <w:bottom w:val="none" w:sz="0" w:space="0" w:color="auto"/>
            <w:right w:val="none" w:sz="0" w:space="0" w:color="auto"/>
          </w:divBdr>
        </w:div>
        <w:div w:id="1936359291">
          <w:marLeft w:val="0"/>
          <w:marRight w:val="0"/>
          <w:marTop w:val="0"/>
          <w:marBottom w:val="0"/>
          <w:divBdr>
            <w:top w:val="none" w:sz="0" w:space="0" w:color="auto"/>
            <w:left w:val="none" w:sz="0" w:space="0" w:color="auto"/>
            <w:bottom w:val="none" w:sz="0" w:space="0" w:color="auto"/>
            <w:right w:val="none" w:sz="0" w:space="0" w:color="auto"/>
          </w:divBdr>
        </w:div>
      </w:divsChild>
    </w:div>
    <w:div w:id="1169298029">
      <w:marLeft w:val="-225"/>
      <w:marRight w:val="-225"/>
      <w:marTop w:val="0"/>
      <w:marBottom w:val="0"/>
      <w:divBdr>
        <w:top w:val="none" w:sz="0" w:space="0" w:color="auto"/>
        <w:left w:val="none" w:sz="0" w:space="0" w:color="auto"/>
        <w:bottom w:val="none" w:sz="0" w:space="0" w:color="auto"/>
        <w:right w:val="none" w:sz="0" w:space="0" w:color="auto"/>
      </w:divBdr>
      <w:divsChild>
        <w:div w:id="1203404731">
          <w:marLeft w:val="0"/>
          <w:marRight w:val="0"/>
          <w:marTop w:val="0"/>
          <w:marBottom w:val="0"/>
          <w:divBdr>
            <w:top w:val="none" w:sz="0" w:space="0" w:color="auto"/>
            <w:left w:val="none" w:sz="0" w:space="0" w:color="auto"/>
            <w:bottom w:val="none" w:sz="0" w:space="0" w:color="auto"/>
            <w:right w:val="none" w:sz="0" w:space="0" w:color="auto"/>
          </w:divBdr>
          <w:divsChild>
            <w:div w:id="16370324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7254661">
      <w:marLeft w:val="-225"/>
      <w:marRight w:val="-225"/>
      <w:marTop w:val="0"/>
      <w:marBottom w:val="0"/>
      <w:divBdr>
        <w:top w:val="none" w:sz="0" w:space="0" w:color="auto"/>
        <w:left w:val="none" w:sz="0" w:space="0" w:color="auto"/>
        <w:bottom w:val="none" w:sz="0" w:space="0" w:color="auto"/>
        <w:right w:val="none" w:sz="0" w:space="0" w:color="auto"/>
      </w:divBdr>
      <w:divsChild>
        <w:div w:id="650910430">
          <w:marLeft w:val="0"/>
          <w:marRight w:val="0"/>
          <w:marTop w:val="0"/>
          <w:marBottom w:val="0"/>
          <w:divBdr>
            <w:top w:val="none" w:sz="0" w:space="0" w:color="auto"/>
            <w:left w:val="none" w:sz="0" w:space="0" w:color="auto"/>
            <w:bottom w:val="none" w:sz="0" w:space="0" w:color="auto"/>
            <w:right w:val="none" w:sz="0" w:space="0" w:color="auto"/>
          </w:divBdr>
          <w:divsChild>
            <w:div w:id="122514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451093">
      <w:marLeft w:val="-225"/>
      <w:marRight w:val="-225"/>
      <w:marTop w:val="0"/>
      <w:marBottom w:val="0"/>
      <w:divBdr>
        <w:top w:val="none" w:sz="0" w:space="0" w:color="auto"/>
        <w:left w:val="none" w:sz="0" w:space="0" w:color="auto"/>
        <w:bottom w:val="none" w:sz="0" w:space="0" w:color="auto"/>
        <w:right w:val="none" w:sz="0" w:space="0" w:color="auto"/>
      </w:divBdr>
      <w:divsChild>
        <w:div w:id="1156385267">
          <w:marLeft w:val="0"/>
          <w:marRight w:val="0"/>
          <w:marTop w:val="0"/>
          <w:marBottom w:val="0"/>
          <w:divBdr>
            <w:top w:val="none" w:sz="0" w:space="0" w:color="auto"/>
            <w:left w:val="none" w:sz="0" w:space="0" w:color="auto"/>
            <w:bottom w:val="none" w:sz="0" w:space="0" w:color="auto"/>
            <w:right w:val="none" w:sz="0" w:space="0" w:color="auto"/>
          </w:divBdr>
        </w:div>
        <w:div w:id="830877980">
          <w:marLeft w:val="0"/>
          <w:marRight w:val="0"/>
          <w:marTop w:val="0"/>
          <w:marBottom w:val="0"/>
          <w:divBdr>
            <w:top w:val="none" w:sz="0" w:space="0" w:color="auto"/>
            <w:left w:val="none" w:sz="0" w:space="0" w:color="auto"/>
            <w:bottom w:val="none" w:sz="0" w:space="0" w:color="auto"/>
            <w:right w:val="none" w:sz="0" w:space="0" w:color="auto"/>
          </w:divBdr>
        </w:div>
        <w:div w:id="489179226">
          <w:marLeft w:val="0"/>
          <w:marRight w:val="0"/>
          <w:marTop w:val="0"/>
          <w:marBottom w:val="0"/>
          <w:divBdr>
            <w:top w:val="none" w:sz="0" w:space="0" w:color="auto"/>
            <w:left w:val="none" w:sz="0" w:space="0" w:color="auto"/>
            <w:bottom w:val="none" w:sz="0" w:space="0" w:color="auto"/>
            <w:right w:val="none" w:sz="0" w:space="0" w:color="auto"/>
          </w:divBdr>
        </w:div>
      </w:divsChild>
    </w:div>
    <w:div w:id="1195120325">
      <w:marLeft w:val="-225"/>
      <w:marRight w:val="-225"/>
      <w:marTop w:val="0"/>
      <w:marBottom w:val="0"/>
      <w:divBdr>
        <w:top w:val="none" w:sz="0" w:space="0" w:color="auto"/>
        <w:left w:val="none" w:sz="0" w:space="0" w:color="auto"/>
        <w:bottom w:val="none" w:sz="0" w:space="0" w:color="auto"/>
        <w:right w:val="none" w:sz="0" w:space="0" w:color="auto"/>
      </w:divBdr>
      <w:divsChild>
        <w:div w:id="288972381">
          <w:marLeft w:val="0"/>
          <w:marRight w:val="0"/>
          <w:marTop w:val="0"/>
          <w:marBottom w:val="0"/>
          <w:divBdr>
            <w:top w:val="none" w:sz="0" w:space="0" w:color="auto"/>
            <w:left w:val="none" w:sz="0" w:space="0" w:color="auto"/>
            <w:bottom w:val="none" w:sz="0" w:space="0" w:color="auto"/>
            <w:right w:val="none" w:sz="0" w:space="0" w:color="auto"/>
          </w:divBdr>
        </w:div>
        <w:div w:id="1271811996">
          <w:marLeft w:val="0"/>
          <w:marRight w:val="0"/>
          <w:marTop w:val="0"/>
          <w:marBottom w:val="0"/>
          <w:divBdr>
            <w:top w:val="none" w:sz="0" w:space="0" w:color="auto"/>
            <w:left w:val="none" w:sz="0" w:space="0" w:color="auto"/>
            <w:bottom w:val="none" w:sz="0" w:space="0" w:color="auto"/>
            <w:right w:val="none" w:sz="0" w:space="0" w:color="auto"/>
          </w:divBdr>
        </w:div>
        <w:div w:id="1149907600">
          <w:marLeft w:val="0"/>
          <w:marRight w:val="0"/>
          <w:marTop w:val="0"/>
          <w:marBottom w:val="0"/>
          <w:divBdr>
            <w:top w:val="none" w:sz="0" w:space="0" w:color="auto"/>
            <w:left w:val="none" w:sz="0" w:space="0" w:color="auto"/>
            <w:bottom w:val="none" w:sz="0" w:space="0" w:color="auto"/>
            <w:right w:val="none" w:sz="0" w:space="0" w:color="auto"/>
          </w:divBdr>
        </w:div>
      </w:divsChild>
    </w:div>
    <w:div w:id="1226917405">
      <w:marLeft w:val="-225"/>
      <w:marRight w:val="-225"/>
      <w:marTop w:val="0"/>
      <w:marBottom w:val="0"/>
      <w:divBdr>
        <w:top w:val="none" w:sz="0" w:space="0" w:color="auto"/>
        <w:left w:val="none" w:sz="0" w:space="0" w:color="auto"/>
        <w:bottom w:val="none" w:sz="0" w:space="0" w:color="auto"/>
        <w:right w:val="none" w:sz="0" w:space="0" w:color="auto"/>
      </w:divBdr>
      <w:divsChild>
        <w:div w:id="2077431534">
          <w:marLeft w:val="0"/>
          <w:marRight w:val="0"/>
          <w:marTop w:val="0"/>
          <w:marBottom w:val="0"/>
          <w:divBdr>
            <w:top w:val="none" w:sz="0" w:space="0" w:color="auto"/>
            <w:left w:val="none" w:sz="0" w:space="0" w:color="auto"/>
            <w:bottom w:val="none" w:sz="0" w:space="0" w:color="auto"/>
            <w:right w:val="none" w:sz="0" w:space="0" w:color="auto"/>
          </w:divBdr>
        </w:div>
        <w:div w:id="1218515389">
          <w:marLeft w:val="0"/>
          <w:marRight w:val="0"/>
          <w:marTop w:val="0"/>
          <w:marBottom w:val="0"/>
          <w:divBdr>
            <w:top w:val="none" w:sz="0" w:space="0" w:color="auto"/>
            <w:left w:val="none" w:sz="0" w:space="0" w:color="auto"/>
            <w:bottom w:val="none" w:sz="0" w:space="0" w:color="auto"/>
            <w:right w:val="none" w:sz="0" w:space="0" w:color="auto"/>
          </w:divBdr>
        </w:div>
        <w:div w:id="2100297993">
          <w:marLeft w:val="0"/>
          <w:marRight w:val="0"/>
          <w:marTop w:val="0"/>
          <w:marBottom w:val="0"/>
          <w:divBdr>
            <w:top w:val="none" w:sz="0" w:space="0" w:color="auto"/>
            <w:left w:val="none" w:sz="0" w:space="0" w:color="auto"/>
            <w:bottom w:val="none" w:sz="0" w:space="0" w:color="auto"/>
            <w:right w:val="none" w:sz="0" w:space="0" w:color="auto"/>
          </w:divBdr>
        </w:div>
      </w:divsChild>
    </w:div>
    <w:div w:id="1232959519">
      <w:marLeft w:val="-225"/>
      <w:marRight w:val="-225"/>
      <w:marTop w:val="0"/>
      <w:marBottom w:val="300"/>
      <w:divBdr>
        <w:top w:val="none" w:sz="0" w:space="0" w:color="auto"/>
        <w:left w:val="none" w:sz="0" w:space="0" w:color="auto"/>
        <w:bottom w:val="none" w:sz="0" w:space="0" w:color="auto"/>
        <w:right w:val="none" w:sz="0" w:space="0" w:color="auto"/>
      </w:divBdr>
      <w:divsChild>
        <w:div w:id="1472208393">
          <w:marLeft w:val="0"/>
          <w:marRight w:val="0"/>
          <w:marTop w:val="0"/>
          <w:marBottom w:val="0"/>
          <w:divBdr>
            <w:top w:val="none" w:sz="0" w:space="0" w:color="auto"/>
            <w:left w:val="none" w:sz="0" w:space="0" w:color="auto"/>
            <w:bottom w:val="none" w:sz="0" w:space="0" w:color="auto"/>
            <w:right w:val="none" w:sz="0" w:space="0" w:color="auto"/>
          </w:divBdr>
        </w:div>
      </w:divsChild>
    </w:div>
    <w:div w:id="1247567428">
      <w:marLeft w:val="-225"/>
      <w:marRight w:val="-225"/>
      <w:marTop w:val="0"/>
      <w:marBottom w:val="0"/>
      <w:divBdr>
        <w:top w:val="none" w:sz="0" w:space="0" w:color="auto"/>
        <w:left w:val="none" w:sz="0" w:space="0" w:color="auto"/>
        <w:bottom w:val="none" w:sz="0" w:space="0" w:color="auto"/>
        <w:right w:val="none" w:sz="0" w:space="0" w:color="auto"/>
      </w:divBdr>
      <w:divsChild>
        <w:div w:id="1625499119">
          <w:marLeft w:val="0"/>
          <w:marRight w:val="0"/>
          <w:marTop w:val="0"/>
          <w:marBottom w:val="0"/>
          <w:divBdr>
            <w:top w:val="none" w:sz="0" w:space="0" w:color="auto"/>
            <w:left w:val="none" w:sz="0" w:space="0" w:color="auto"/>
            <w:bottom w:val="none" w:sz="0" w:space="0" w:color="auto"/>
            <w:right w:val="none" w:sz="0" w:space="0" w:color="auto"/>
          </w:divBdr>
        </w:div>
        <w:div w:id="1379939081">
          <w:marLeft w:val="0"/>
          <w:marRight w:val="0"/>
          <w:marTop w:val="0"/>
          <w:marBottom w:val="0"/>
          <w:divBdr>
            <w:top w:val="none" w:sz="0" w:space="0" w:color="auto"/>
            <w:left w:val="none" w:sz="0" w:space="0" w:color="auto"/>
            <w:bottom w:val="none" w:sz="0" w:space="0" w:color="auto"/>
            <w:right w:val="none" w:sz="0" w:space="0" w:color="auto"/>
          </w:divBdr>
        </w:div>
        <w:div w:id="2057731373">
          <w:marLeft w:val="0"/>
          <w:marRight w:val="0"/>
          <w:marTop w:val="0"/>
          <w:marBottom w:val="0"/>
          <w:divBdr>
            <w:top w:val="none" w:sz="0" w:space="0" w:color="auto"/>
            <w:left w:val="none" w:sz="0" w:space="0" w:color="auto"/>
            <w:bottom w:val="none" w:sz="0" w:space="0" w:color="auto"/>
            <w:right w:val="none" w:sz="0" w:space="0" w:color="auto"/>
          </w:divBdr>
        </w:div>
      </w:divsChild>
    </w:div>
    <w:div w:id="1254121477">
      <w:marLeft w:val="-225"/>
      <w:marRight w:val="-225"/>
      <w:marTop w:val="0"/>
      <w:marBottom w:val="0"/>
      <w:divBdr>
        <w:top w:val="none" w:sz="0" w:space="0" w:color="auto"/>
        <w:left w:val="none" w:sz="0" w:space="0" w:color="auto"/>
        <w:bottom w:val="none" w:sz="0" w:space="0" w:color="auto"/>
        <w:right w:val="none" w:sz="0" w:space="0" w:color="auto"/>
      </w:divBdr>
      <w:divsChild>
        <w:div w:id="441608058">
          <w:marLeft w:val="0"/>
          <w:marRight w:val="0"/>
          <w:marTop w:val="0"/>
          <w:marBottom w:val="0"/>
          <w:divBdr>
            <w:top w:val="none" w:sz="0" w:space="0" w:color="auto"/>
            <w:left w:val="none" w:sz="0" w:space="0" w:color="auto"/>
            <w:bottom w:val="none" w:sz="0" w:space="0" w:color="auto"/>
            <w:right w:val="none" w:sz="0" w:space="0" w:color="auto"/>
          </w:divBdr>
          <w:divsChild>
            <w:div w:id="13777032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139955">
      <w:marLeft w:val="-225"/>
      <w:marRight w:val="-225"/>
      <w:marTop w:val="0"/>
      <w:marBottom w:val="0"/>
      <w:divBdr>
        <w:top w:val="none" w:sz="0" w:space="0" w:color="auto"/>
        <w:left w:val="none" w:sz="0" w:space="0" w:color="auto"/>
        <w:bottom w:val="none" w:sz="0" w:space="0" w:color="auto"/>
        <w:right w:val="none" w:sz="0" w:space="0" w:color="auto"/>
      </w:divBdr>
      <w:divsChild>
        <w:div w:id="1889026143">
          <w:marLeft w:val="0"/>
          <w:marRight w:val="0"/>
          <w:marTop w:val="0"/>
          <w:marBottom w:val="0"/>
          <w:divBdr>
            <w:top w:val="none" w:sz="0" w:space="0" w:color="auto"/>
            <w:left w:val="none" w:sz="0" w:space="0" w:color="auto"/>
            <w:bottom w:val="none" w:sz="0" w:space="0" w:color="auto"/>
            <w:right w:val="none" w:sz="0" w:space="0" w:color="auto"/>
          </w:divBdr>
        </w:div>
        <w:div w:id="649096910">
          <w:marLeft w:val="0"/>
          <w:marRight w:val="0"/>
          <w:marTop w:val="0"/>
          <w:marBottom w:val="0"/>
          <w:divBdr>
            <w:top w:val="none" w:sz="0" w:space="0" w:color="auto"/>
            <w:left w:val="none" w:sz="0" w:space="0" w:color="auto"/>
            <w:bottom w:val="none" w:sz="0" w:space="0" w:color="auto"/>
            <w:right w:val="none" w:sz="0" w:space="0" w:color="auto"/>
          </w:divBdr>
        </w:div>
        <w:div w:id="120656909">
          <w:marLeft w:val="0"/>
          <w:marRight w:val="0"/>
          <w:marTop w:val="0"/>
          <w:marBottom w:val="0"/>
          <w:divBdr>
            <w:top w:val="none" w:sz="0" w:space="0" w:color="auto"/>
            <w:left w:val="none" w:sz="0" w:space="0" w:color="auto"/>
            <w:bottom w:val="none" w:sz="0" w:space="0" w:color="auto"/>
            <w:right w:val="none" w:sz="0" w:space="0" w:color="auto"/>
          </w:divBdr>
        </w:div>
      </w:divsChild>
    </w:div>
    <w:div w:id="1283800870">
      <w:marLeft w:val="-225"/>
      <w:marRight w:val="-225"/>
      <w:marTop w:val="0"/>
      <w:marBottom w:val="0"/>
      <w:divBdr>
        <w:top w:val="none" w:sz="0" w:space="0" w:color="auto"/>
        <w:left w:val="none" w:sz="0" w:space="0" w:color="auto"/>
        <w:bottom w:val="none" w:sz="0" w:space="0" w:color="auto"/>
        <w:right w:val="none" w:sz="0" w:space="0" w:color="auto"/>
      </w:divBdr>
      <w:divsChild>
        <w:div w:id="1102798673">
          <w:marLeft w:val="0"/>
          <w:marRight w:val="0"/>
          <w:marTop w:val="0"/>
          <w:marBottom w:val="0"/>
          <w:divBdr>
            <w:top w:val="none" w:sz="0" w:space="0" w:color="auto"/>
            <w:left w:val="none" w:sz="0" w:space="0" w:color="auto"/>
            <w:bottom w:val="none" w:sz="0" w:space="0" w:color="auto"/>
            <w:right w:val="none" w:sz="0" w:space="0" w:color="auto"/>
          </w:divBdr>
        </w:div>
        <w:div w:id="1109548773">
          <w:marLeft w:val="0"/>
          <w:marRight w:val="0"/>
          <w:marTop w:val="0"/>
          <w:marBottom w:val="0"/>
          <w:divBdr>
            <w:top w:val="none" w:sz="0" w:space="0" w:color="auto"/>
            <w:left w:val="none" w:sz="0" w:space="0" w:color="auto"/>
            <w:bottom w:val="none" w:sz="0" w:space="0" w:color="auto"/>
            <w:right w:val="none" w:sz="0" w:space="0" w:color="auto"/>
          </w:divBdr>
        </w:div>
        <w:div w:id="414783778">
          <w:marLeft w:val="0"/>
          <w:marRight w:val="0"/>
          <w:marTop w:val="0"/>
          <w:marBottom w:val="0"/>
          <w:divBdr>
            <w:top w:val="none" w:sz="0" w:space="0" w:color="auto"/>
            <w:left w:val="none" w:sz="0" w:space="0" w:color="auto"/>
            <w:bottom w:val="none" w:sz="0" w:space="0" w:color="auto"/>
            <w:right w:val="none" w:sz="0" w:space="0" w:color="auto"/>
          </w:divBdr>
        </w:div>
      </w:divsChild>
    </w:div>
    <w:div w:id="1285189035">
      <w:marLeft w:val="-225"/>
      <w:marRight w:val="-225"/>
      <w:marTop w:val="0"/>
      <w:marBottom w:val="0"/>
      <w:divBdr>
        <w:top w:val="none" w:sz="0" w:space="0" w:color="auto"/>
        <w:left w:val="none" w:sz="0" w:space="0" w:color="auto"/>
        <w:bottom w:val="none" w:sz="0" w:space="0" w:color="auto"/>
        <w:right w:val="none" w:sz="0" w:space="0" w:color="auto"/>
      </w:divBdr>
      <w:divsChild>
        <w:div w:id="549612279">
          <w:marLeft w:val="0"/>
          <w:marRight w:val="0"/>
          <w:marTop w:val="0"/>
          <w:marBottom w:val="0"/>
          <w:divBdr>
            <w:top w:val="none" w:sz="0" w:space="0" w:color="auto"/>
            <w:left w:val="none" w:sz="0" w:space="0" w:color="auto"/>
            <w:bottom w:val="none" w:sz="0" w:space="0" w:color="auto"/>
            <w:right w:val="none" w:sz="0" w:space="0" w:color="auto"/>
          </w:divBdr>
        </w:div>
        <w:div w:id="1027146453">
          <w:marLeft w:val="0"/>
          <w:marRight w:val="0"/>
          <w:marTop w:val="0"/>
          <w:marBottom w:val="0"/>
          <w:divBdr>
            <w:top w:val="none" w:sz="0" w:space="0" w:color="auto"/>
            <w:left w:val="none" w:sz="0" w:space="0" w:color="auto"/>
            <w:bottom w:val="none" w:sz="0" w:space="0" w:color="auto"/>
            <w:right w:val="none" w:sz="0" w:space="0" w:color="auto"/>
          </w:divBdr>
        </w:div>
        <w:div w:id="790322261">
          <w:marLeft w:val="0"/>
          <w:marRight w:val="0"/>
          <w:marTop w:val="0"/>
          <w:marBottom w:val="0"/>
          <w:divBdr>
            <w:top w:val="none" w:sz="0" w:space="0" w:color="auto"/>
            <w:left w:val="none" w:sz="0" w:space="0" w:color="auto"/>
            <w:bottom w:val="none" w:sz="0" w:space="0" w:color="auto"/>
            <w:right w:val="none" w:sz="0" w:space="0" w:color="auto"/>
          </w:divBdr>
        </w:div>
      </w:divsChild>
    </w:div>
    <w:div w:id="1298759324">
      <w:marLeft w:val="-225"/>
      <w:marRight w:val="-225"/>
      <w:marTop w:val="0"/>
      <w:marBottom w:val="0"/>
      <w:divBdr>
        <w:top w:val="none" w:sz="0" w:space="0" w:color="auto"/>
        <w:left w:val="none" w:sz="0" w:space="0" w:color="auto"/>
        <w:bottom w:val="none" w:sz="0" w:space="0" w:color="auto"/>
        <w:right w:val="none" w:sz="0" w:space="0" w:color="auto"/>
      </w:divBdr>
      <w:divsChild>
        <w:div w:id="208035869">
          <w:marLeft w:val="0"/>
          <w:marRight w:val="0"/>
          <w:marTop w:val="0"/>
          <w:marBottom w:val="0"/>
          <w:divBdr>
            <w:top w:val="none" w:sz="0" w:space="0" w:color="auto"/>
            <w:left w:val="none" w:sz="0" w:space="0" w:color="auto"/>
            <w:bottom w:val="none" w:sz="0" w:space="0" w:color="auto"/>
            <w:right w:val="none" w:sz="0" w:space="0" w:color="auto"/>
          </w:divBdr>
          <w:divsChild>
            <w:div w:id="1556232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8799332">
      <w:marLeft w:val="-225"/>
      <w:marRight w:val="-225"/>
      <w:marTop w:val="0"/>
      <w:marBottom w:val="0"/>
      <w:divBdr>
        <w:top w:val="none" w:sz="0" w:space="0" w:color="auto"/>
        <w:left w:val="none" w:sz="0" w:space="0" w:color="auto"/>
        <w:bottom w:val="none" w:sz="0" w:space="0" w:color="auto"/>
        <w:right w:val="none" w:sz="0" w:space="0" w:color="auto"/>
      </w:divBdr>
      <w:divsChild>
        <w:div w:id="1514418153">
          <w:marLeft w:val="0"/>
          <w:marRight w:val="0"/>
          <w:marTop w:val="0"/>
          <w:marBottom w:val="0"/>
          <w:divBdr>
            <w:top w:val="none" w:sz="0" w:space="0" w:color="auto"/>
            <w:left w:val="none" w:sz="0" w:space="0" w:color="auto"/>
            <w:bottom w:val="none" w:sz="0" w:space="0" w:color="auto"/>
            <w:right w:val="none" w:sz="0" w:space="0" w:color="auto"/>
          </w:divBdr>
        </w:div>
        <w:div w:id="443889475">
          <w:marLeft w:val="0"/>
          <w:marRight w:val="0"/>
          <w:marTop w:val="0"/>
          <w:marBottom w:val="0"/>
          <w:divBdr>
            <w:top w:val="none" w:sz="0" w:space="0" w:color="auto"/>
            <w:left w:val="none" w:sz="0" w:space="0" w:color="auto"/>
            <w:bottom w:val="none" w:sz="0" w:space="0" w:color="auto"/>
            <w:right w:val="none" w:sz="0" w:space="0" w:color="auto"/>
          </w:divBdr>
        </w:div>
        <w:div w:id="493497659">
          <w:marLeft w:val="0"/>
          <w:marRight w:val="0"/>
          <w:marTop w:val="0"/>
          <w:marBottom w:val="0"/>
          <w:divBdr>
            <w:top w:val="none" w:sz="0" w:space="0" w:color="auto"/>
            <w:left w:val="none" w:sz="0" w:space="0" w:color="auto"/>
            <w:bottom w:val="none" w:sz="0" w:space="0" w:color="auto"/>
            <w:right w:val="none" w:sz="0" w:space="0" w:color="auto"/>
          </w:divBdr>
        </w:div>
      </w:divsChild>
    </w:div>
    <w:div w:id="1324048771">
      <w:marLeft w:val="-225"/>
      <w:marRight w:val="-225"/>
      <w:marTop w:val="0"/>
      <w:marBottom w:val="0"/>
      <w:divBdr>
        <w:top w:val="none" w:sz="0" w:space="0" w:color="auto"/>
        <w:left w:val="none" w:sz="0" w:space="0" w:color="auto"/>
        <w:bottom w:val="none" w:sz="0" w:space="0" w:color="auto"/>
        <w:right w:val="none" w:sz="0" w:space="0" w:color="auto"/>
      </w:divBdr>
      <w:divsChild>
        <w:div w:id="738212077">
          <w:marLeft w:val="0"/>
          <w:marRight w:val="0"/>
          <w:marTop w:val="0"/>
          <w:marBottom w:val="0"/>
          <w:divBdr>
            <w:top w:val="none" w:sz="0" w:space="0" w:color="auto"/>
            <w:left w:val="none" w:sz="0" w:space="0" w:color="auto"/>
            <w:bottom w:val="none" w:sz="0" w:space="0" w:color="auto"/>
            <w:right w:val="none" w:sz="0" w:space="0" w:color="auto"/>
          </w:divBdr>
        </w:div>
        <w:div w:id="1708138580">
          <w:marLeft w:val="0"/>
          <w:marRight w:val="0"/>
          <w:marTop w:val="0"/>
          <w:marBottom w:val="0"/>
          <w:divBdr>
            <w:top w:val="none" w:sz="0" w:space="0" w:color="auto"/>
            <w:left w:val="none" w:sz="0" w:space="0" w:color="auto"/>
            <w:bottom w:val="none" w:sz="0" w:space="0" w:color="auto"/>
            <w:right w:val="none" w:sz="0" w:space="0" w:color="auto"/>
          </w:divBdr>
        </w:div>
        <w:div w:id="1286887435">
          <w:marLeft w:val="0"/>
          <w:marRight w:val="0"/>
          <w:marTop w:val="0"/>
          <w:marBottom w:val="0"/>
          <w:divBdr>
            <w:top w:val="none" w:sz="0" w:space="0" w:color="auto"/>
            <w:left w:val="none" w:sz="0" w:space="0" w:color="auto"/>
            <w:bottom w:val="none" w:sz="0" w:space="0" w:color="auto"/>
            <w:right w:val="none" w:sz="0" w:space="0" w:color="auto"/>
          </w:divBdr>
        </w:div>
      </w:divsChild>
    </w:div>
    <w:div w:id="1336422451">
      <w:marLeft w:val="-225"/>
      <w:marRight w:val="-225"/>
      <w:marTop w:val="0"/>
      <w:marBottom w:val="0"/>
      <w:divBdr>
        <w:top w:val="none" w:sz="0" w:space="0" w:color="auto"/>
        <w:left w:val="none" w:sz="0" w:space="0" w:color="auto"/>
        <w:bottom w:val="none" w:sz="0" w:space="0" w:color="auto"/>
        <w:right w:val="none" w:sz="0" w:space="0" w:color="auto"/>
      </w:divBdr>
      <w:divsChild>
        <w:div w:id="2085636923">
          <w:marLeft w:val="0"/>
          <w:marRight w:val="0"/>
          <w:marTop w:val="0"/>
          <w:marBottom w:val="0"/>
          <w:divBdr>
            <w:top w:val="none" w:sz="0" w:space="0" w:color="auto"/>
            <w:left w:val="none" w:sz="0" w:space="0" w:color="auto"/>
            <w:bottom w:val="none" w:sz="0" w:space="0" w:color="auto"/>
            <w:right w:val="none" w:sz="0" w:space="0" w:color="auto"/>
          </w:divBdr>
        </w:div>
        <w:div w:id="784541293">
          <w:marLeft w:val="0"/>
          <w:marRight w:val="0"/>
          <w:marTop w:val="0"/>
          <w:marBottom w:val="0"/>
          <w:divBdr>
            <w:top w:val="none" w:sz="0" w:space="0" w:color="auto"/>
            <w:left w:val="none" w:sz="0" w:space="0" w:color="auto"/>
            <w:bottom w:val="none" w:sz="0" w:space="0" w:color="auto"/>
            <w:right w:val="none" w:sz="0" w:space="0" w:color="auto"/>
          </w:divBdr>
        </w:div>
        <w:div w:id="631329193">
          <w:marLeft w:val="0"/>
          <w:marRight w:val="0"/>
          <w:marTop w:val="0"/>
          <w:marBottom w:val="0"/>
          <w:divBdr>
            <w:top w:val="none" w:sz="0" w:space="0" w:color="auto"/>
            <w:left w:val="none" w:sz="0" w:space="0" w:color="auto"/>
            <w:bottom w:val="none" w:sz="0" w:space="0" w:color="auto"/>
            <w:right w:val="none" w:sz="0" w:space="0" w:color="auto"/>
          </w:divBdr>
        </w:div>
      </w:divsChild>
    </w:div>
    <w:div w:id="1340235398">
      <w:marLeft w:val="-225"/>
      <w:marRight w:val="-225"/>
      <w:marTop w:val="0"/>
      <w:marBottom w:val="0"/>
      <w:divBdr>
        <w:top w:val="none" w:sz="0" w:space="0" w:color="auto"/>
        <w:left w:val="none" w:sz="0" w:space="0" w:color="auto"/>
        <w:bottom w:val="none" w:sz="0" w:space="0" w:color="auto"/>
        <w:right w:val="none" w:sz="0" w:space="0" w:color="auto"/>
      </w:divBdr>
      <w:divsChild>
        <w:div w:id="252671593">
          <w:marLeft w:val="0"/>
          <w:marRight w:val="0"/>
          <w:marTop w:val="0"/>
          <w:marBottom w:val="0"/>
          <w:divBdr>
            <w:top w:val="none" w:sz="0" w:space="0" w:color="auto"/>
            <w:left w:val="none" w:sz="0" w:space="0" w:color="auto"/>
            <w:bottom w:val="none" w:sz="0" w:space="0" w:color="auto"/>
            <w:right w:val="none" w:sz="0" w:space="0" w:color="auto"/>
          </w:divBdr>
          <w:divsChild>
            <w:div w:id="1131285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028288">
      <w:marLeft w:val="-225"/>
      <w:marRight w:val="-225"/>
      <w:marTop w:val="0"/>
      <w:marBottom w:val="0"/>
      <w:divBdr>
        <w:top w:val="none" w:sz="0" w:space="0" w:color="auto"/>
        <w:left w:val="none" w:sz="0" w:space="0" w:color="auto"/>
        <w:bottom w:val="none" w:sz="0" w:space="0" w:color="auto"/>
        <w:right w:val="none" w:sz="0" w:space="0" w:color="auto"/>
      </w:divBdr>
      <w:divsChild>
        <w:div w:id="1963269755">
          <w:marLeft w:val="0"/>
          <w:marRight w:val="0"/>
          <w:marTop w:val="0"/>
          <w:marBottom w:val="0"/>
          <w:divBdr>
            <w:top w:val="none" w:sz="0" w:space="0" w:color="auto"/>
            <w:left w:val="none" w:sz="0" w:space="0" w:color="auto"/>
            <w:bottom w:val="none" w:sz="0" w:space="0" w:color="auto"/>
            <w:right w:val="none" w:sz="0" w:space="0" w:color="auto"/>
          </w:divBdr>
          <w:divsChild>
            <w:div w:id="934630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756595">
      <w:marLeft w:val="-225"/>
      <w:marRight w:val="-225"/>
      <w:marTop w:val="0"/>
      <w:marBottom w:val="300"/>
      <w:divBdr>
        <w:top w:val="none" w:sz="0" w:space="0" w:color="auto"/>
        <w:left w:val="none" w:sz="0" w:space="0" w:color="auto"/>
        <w:bottom w:val="none" w:sz="0" w:space="0" w:color="auto"/>
        <w:right w:val="none" w:sz="0" w:space="0" w:color="auto"/>
      </w:divBdr>
      <w:divsChild>
        <w:div w:id="703949070">
          <w:marLeft w:val="0"/>
          <w:marRight w:val="0"/>
          <w:marTop w:val="0"/>
          <w:marBottom w:val="0"/>
          <w:divBdr>
            <w:top w:val="none" w:sz="0" w:space="0" w:color="auto"/>
            <w:left w:val="none" w:sz="0" w:space="0" w:color="auto"/>
            <w:bottom w:val="none" w:sz="0" w:space="0" w:color="auto"/>
            <w:right w:val="none" w:sz="0" w:space="0" w:color="auto"/>
          </w:divBdr>
        </w:div>
      </w:divsChild>
    </w:div>
    <w:div w:id="1408914285">
      <w:marLeft w:val="-225"/>
      <w:marRight w:val="-225"/>
      <w:marTop w:val="0"/>
      <w:marBottom w:val="0"/>
      <w:divBdr>
        <w:top w:val="none" w:sz="0" w:space="0" w:color="auto"/>
        <w:left w:val="none" w:sz="0" w:space="0" w:color="auto"/>
        <w:bottom w:val="none" w:sz="0" w:space="0" w:color="auto"/>
        <w:right w:val="none" w:sz="0" w:space="0" w:color="auto"/>
      </w:divBdr>
      <w:divsChild>
        <w:div w:id="1020550866">
          <w:marLeft w:val="0"/>
          <w:marRight w:val="0"/>
          <w:marTop w:val="0"/>
          <w:marBottom w:val="0"/>
          <w:divBdr>
            <w:top w:val="none" w:sz="0" w:space="0" w:color="auto"/>
            <w:left w:val="none" w:sz="0" w:space="0" w:color="auto"/>
            <w:bottom w:val="none" w:sz="0" w:space="0" w:color="auto"/>
            <w:right w:val="none" w:sz="0" w:space="0" w:color="auto"/>
          </w:divBdr>
        </w:div>
        <w:div w:id="1263417426">
          <w:marLeft w:val="0"/>
          <w:marRight w:val="0"/>
          <w:marTop w:val="0"/>
          <w:marBottom w:val="0"/>
          <w:divBdr>
            <w:top w:val="none" w:sz="0" w:space="0" w:color="auto"/>
            <w:left w:val="none" w:sz="0" w:space="0" w:color="auto"/>
            <w:bottom w:val="none" w:sz="0" w:space="0" w:color="auto"/>
            <w:right w:val="none" w:sz="0" w:space="0" w:color="auto"/>
          </w:divBdr>
        </w:div>
        <w:div w:id="743255943">
          <w:marLeft w:val="0"/>
          <w:marRight w:val="0"/>
          <w:marTop w:val="0"/>
          <w:marBottom w:val="0"/>
          <w:divBdr>
            <w:top w:val="none" w:sz="0" w:space="0" w:color="auto"/>
            <w:left w:val="none" w:sz="0" w:space="0" w:color="auto"/>
            <w:bottom w:val="none" w:sz="0" w:space="0" w:color="auto"/>
            <w:right w:val="none" w:sz="0" w:space="0" w:color="auto"/>
          </w:divBdr>
        </w:div>
      </w:divsChild>
    </w:div>
    <w:div w:id="1414355400">
      <w:marLeft w:val="-225"/>
      <w:marRight w:val="-225"/>
      <w:marTop w:val="0"/>
      <w:marBottom w:val="0"/>
      <w:divBdr>
        <w:top w:val="none" w:sz="0" w:space="0" w:color="auto"/>
        <w:left w:val="none" w:sz="0" w:space="0" w:color="auto"/>
        <w:bottom w:val="none" w:sz="0" w:space="0" w:color="auto"/>
        <w:right w:val="none" w:sz="0" w:space="0" w:color="auto"/>
      </w:divBdr>
      <w:divsChild>
        <w:div w:id="1060515412">
          <w:marLeft w:val="0"/>
          <w:marRight w:val="0"/>
          <w:marTop w:val="0"/>
          <w:marBottom w:val="0"/>
          <w:divBdr>
            <w:top w:val="none" w:sz="0" w:space="0" w:color="auto"/>
            <w:left w:val="none" w:sz="0" w:space="0" w:color="auto"/>
            <w:bottom w:val="none" w:sz="0" w:space="0" w:color="auto"/>
            <w:right w:val="none" w:sz="0" w:space="0" w:color="auto"/>
          </w:divBdr>
          <w:divsChild>
            <w:div w:id="16503594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4690321">
      <w:marLeft w:val="-225"/>
      <w:marRight w:val="-225"/>
      <w:marTop w:val="0"/>
      <w:marBottom w:val="0"/>
      <w:divBdr>
        <w:top w:val="none" w:sz="0" w:space="0" w:color="auto"/>
        <w:left w:val="none" w:sz="0" w:space="0" w:color="auto"/>
        <w:bottom w:val="none" w:sz="0" w:space="0" w:color="auto"/>
        <w:right w:val="none" w:sz="0" w:space="0" w:color="auto"/>
      </w:divBdr>
      <w:divsChild>
        <w:div w:id="808940221">
          <w:marLeft w:val="0"/>
          <w:marRight w:val="0"/>
          <w:marTop w:val="0"/>
          <w:marBottom w:val="0"/>
          <w:divBdr>
            <w:top w:val="none" w:sz="0" w:space="0" w:color="auto"/>
            <w:left w:val="none" w:sz="0" w:space="0" w:color="auto"/>
            <w:bottom w:val="none" w:sz="0" w:space="0" w:color="auto"/>
            <w:right w:val="none" w:sz="0" w:space="0" w:color="auto"/>
          </w:divBdr>
          <w:divsChild>
            <w:div w:id="18212685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6457481">
      <w:marLeft w:val="-225"/>
      <w:marRight w:val="-225"/>
      <w:marTop w:val="0"/>
      <w:marBottom w:val="0"/>
      <w:divBdr>
        <w:top w:val="none" w:sz="0" w:space="0" w:color="auto"/>
        <w:left w:val="none" w:sz="0" w:space="0" w:color="auto"/>
        <w:bottom w:val="none" w:sz="0" w:space="0" w:color="auto"/>
        <w:right w:val="none" w:sz="0" w:space="0" w:color="auto"/>
      </w:divBdr>
      <w:divsChild>
        <w:div w:id="745109935">
          <w:marLeft w:val="0"/>
          <w:marRight w:val="0"/>
          <w:marTop w:val="0"/>
          <w:marBottom w:val="0"/>
          <w:divBdr>
            <w:top w:val="none" w:sz="0" w:space="0" w:color="auto"/>
            <w:left w:val="none" w:sz="0" w:space="0" w:color="auto"/>
            <w:bottom w:val="none" w:sz="0" w:space="0" w:color="auto"/>
            <w:right w:val="none" w:sz="0" w:space="0" w:color="auto"/>
          </w:divBdr>
          <w:divsChild>
            <w:div w:id="7662714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5517036">
      <w:marLeft w:val="-225"/>
      <w:marRight w:val="-225"/>
      <w:marTop w:val="0"/>
      <w:marBottom w:val="0"/>
      <w:divBdr>
        <w:top w:val="none" w:sz="0" w:space="0" w:color="auto"/>
        <w:left w:val="none" w:sz="0" w:space="0" w:color="auto"/>
        <w:bottom w:val="none" w:sz="0" w:space="0" w:color="auto"/>
        <w:right w:val="none" w:sz="0" w:space="0" w:color="auto"/>
      </w:divBdr>
      <w:divsChild>
        <w:div w:id="1281450456">
          <w:marLeft w:val="0"/>
          <w:marRight w:val="0"/>
          <w:marTop w:val="0"/>
          <w:marBottom w:val="0"/>
          <w:divBdr>
            <w:top w:val="none" w:sz="0" w:space="0" w:color="auto"/>
            <w:left w:val="none" w:sz="0" w:space="0" w:color="auto"/>
            <w:bottom w:val="none" w:sz="0" w:space="0" w:color="auto"/>
            <w:right w:val="none" w:sz="0" w:space="0" w:color="auto"/>
          </w:divBdr>
        </w:div>
        <w:div w:id="819076603">
          <w:marLeft w:val="0"/>
          <w:marRight w:val="0"/>
          <w:marTop w:val="0"/>
          <w:marBottom w:val="0"/>
          <w:divBdr>
            <w:top w:val="none" w:sz="0" w:space="0" w:color="auto"/>
            <w:left w:val="none" w:sz="0" w:space="0" w:color="auto"/>
            <w:bottom w:val="none" w:sz="0" w:space="0" w:color="auto"/>
            <w:right w:val="none" w:sz="0" w:space="0" w:color="auto"/>
          </w:divBdr>
        </w:div>
        <w:div w:id="1024525681">
          <w:marLeft w:val="0"/>
          <w:marRight w:val="0"/>
          <w:marTop w:val="0"/>
          <w:marBottom w:val="0"/>
          <w:divBdr>
            <w:top w:val="none" w:sz="0" w:space="0" w:color="auto"/>
            <w:left w:val="none" w:sz="0" w:space="0" w:color="auto"/>
            <w:bottom w:val="none" w:sz="0" w:space="0" w:color="auto"/>
            <w:right w:val="none" w:sz="0" w:space="0" w:color="auto"/>
          </w:divBdr>
        </w:div>
      </w:divsChild>
    </w:div>
    <w:div w:id="1439641478">
      <w:marLeft w:val="-225"/>
      <w:marRight w:val="-225"/>
      <w:marTop w:val="0"/>
      <w:marBottom w:val="0"/>
      <w:divBdr>
        <w:top w:val="none" w:sz="0" w:space="0" w:color="auto"/>
        <w:left w:val="none" w:sz="0" w:space="0" w:color="auto"/>
        <w:bottom w:val="none" w:sz="0" w:space="0" w:color="auto"/>
        <w:right w:val="none" w:sz="0" w:space="0" w:color="auto"/>
      </w:divBdr>
      <w:divsChild>
        <w:div w:id="308243315">
          <w:marLeft w:val="0"/>
          <w:marRight w:val="0"/>
          <w:marTop w:val="0"/>
          <w:marBottom w:val="0"/>
          <w:divBdr>
            <w:top w:val="none" w:sz="0" w:space="0" w:color="auto"/>
            <w:left w:val="none" w:sz="0" w:space="0" w:color="auto"/>
            <w:bottom w:val="none" w:sz="0" w:space="0" w:color="auto"/>
            <w:right w:val="none" w:sz="0" w:space="0" w:color="auto"/>
          </w:divBdr>
        </w:div>
        <w:div w:id="1400208350">
          <w:marLeft w:val="0"/>
          <w:marRight w:val="0"/>
          <w:marTop w:val="0"/>
          <w:marBottom w:val="0"/>
          <w:divBdr>
            <w:top w:val="none" w:sz="0" w:space="0" w:color="auto"/>
            <w:left w:val="none" w:sz="0" w:space="0" w:color="auto"/>
            <w:bottom w:val="none" w:sz="0" w:space="0" w:color="auto"/>
            <w:right w:val="none" w:sz="0" w:space="0" w:color="auto"/>
          </w:divBdr>
        </w:div>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 w:id="1473138727">
      <w:marLeft w:val="-225"/>
      <w:marRight w:val="-225"/>
      <w:marTop w:val="0"/>
      <w:marBottom w:val="0"/>
      <w:divBdr>
        <w:top w:val="none" w:sz="0" w:space="0" w:color="auto"/>
        <w:left w:val="none" w:sz="0" w:space="0" w:color="auto"/>
        <w:bottom w:val="none" w:sz="0" w:space="0" w:color="auto"/>
        <w:right w:val="none" w:sz="0" w:space="0" w:color="auto"/>
      </w:divBdr>
      <w:divsChild>
        <w:div w:id="1126118236">
          <w:marLeft w:val="0"/>
          <w:marRight w:val="0"/>
          <w:marTop w:val="0"/>
          <w:marBottom w:val="0"/>
          <w:divBdr>
            <w:top w:val="none" w:sz="0" w:space="0" w:color="auto"/>
            <w:left w:val="none" w:sz="0" w:space="0" w:color="auto"/>
            <w:bottom w:val="none" w:sz="0" w:space="0" w:color="auto"/>
            <w:right w:val="none" w:sz="0" w:space="0" w:color="auto"/>
          </w:divBdr>
        </w:div>
        <w:div w:id="1486360970">
          <w:marLeft w:val="0"/>
          <w:marRight w:val="0"/>
          <w:marTop w:val="0"/>
          <w:marBottom w:val="0"/>
          <w:divBdr>
            <w:top w:val="none" w:sz="0" w:space="0" w:color="auto"/>
            <w:left w:val="none" w:sz="0" w:space="0" w:color="auto"/>
            <w:bottom w:val="none" w:sz="0" w:space="0" w:color="auto"/>
            <w:right w:val="none" w:sz="0" w:space="0" w:color="auto"/>
          </w:divBdr>
        </w:div>
        <w:div w:id="1732774832">
          <w:marLeft w:val="0"/>
          <w:marRight w:val="0"/>
          <w:marTop w:val="0"/>
          <w:marBottom w:val="0"/>
          <w:divBdr>
            <w:top w:val="none" w:sz="0" w:space="0" w:color="auto"/>
            <w:left w:val="none" w:sz="0" w:space="0" w:color="auto"/>
            <w:bottom w:val="none" w:sz="0" w:space="0" w:color="auto"/>
            <w:right w:val="none" w:sz="0" w:space="0" w:color="auto"/>
          </w:divBdr>
        </w:div>
      </w:divsChild>
    </w:div>
    <w:div w:id="1473328883">
      <w:marLeft w:val="-225"/>
      <w:marRight w:val="-225"/>
      <w:marTop w:val="0"/>
      <w:marBottom w:val="0"/>
      <w:divBdr>
        <w:top w:val="none" w:sz="0" w:space="0" w:color="auto"/>
        <w:left w:val="none" w:sz="0" w:space="0" w:color="auto"/>
        <w:bottom w:val="none" w:sz="0" w:space="0" w:color="auto"/>
        <w:right w:val="none" w:sz="0" w:space="0" w:color="auto"/>
      </w:divBdr>
      <w:divsChild>
        <w:div w:id="1780710554">
          <w:marLeft w:val="0"/>
          <w:marRight w:val="0"/>
          <w:marTop w:val="0"/>
          <w:marBottom w:val="0"/>
          <w:divBdr>
            <w:top w:val="none" w:sz="0" w:space="0" w:color="auto"/>
            <w:left w:val="none" w:sz="0" w:space="0" w:color="auto"/>
            <w:bottom w:val="none" w:sz="0" w:space="0" w:color="auto"/>
            <w:right w:val="none" w:sz="0" w:space="0" w:color="auto"/>
          </w:divBdr>
          <w:divsChild>
            <w:div w:id="174998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3158089">
      <w:marLeft w:val="0"/>
      <w:marRight w:val="0"/>
      <w:marTop w:val="300"/>
      <w:marBottom w:val="0"/>
      <w:divBdr>
        <w:top w:val="none" w:sz="0" w:space="0" w:color="auto"/>
        <w:left w:val="none" w:sz="0" w:space="0" w:color="auto"/>
        <w:bottom w:val="none" w:sz="0" w:space="0" w:color="auto"/>
        <w:right w:val="none" w:sz="0" w:space="0" w:color="auto"/>
      </w:divBdr>
    </w:div>
    <w:div w:id="1511144465">
      <w:marLeft w:val="-225"/>
      <w:marRight w:val="-225"/>
      <w:marTop w:val="0"/>
      <w:marBottom w:val="0"/>
      <w:divBdr>
        <w:top w:val="none" w:sz="0" w:space="0" w:color="auto"/>
        <w:left w:val="none" w:sz="0" w:space="0" w:color="auto"/>
        <w:bottom w:val="none" w:sz="0" w:space="0" w:color="auto"/>
        <w:right w:val="none" w:sz="0" w:space="0" w:color="auto"/>
      </w:divBdr>
      <w:divsChild>
        <w:div w:id="1687637607">
          <w:marLeft w:val="0"/>
          <w:marRight w:val="0"/>
          <w:marTop w:val="0"/>
          <w:marBottom w:val="0"/>
          <w:divBdr>
            <w:top w:val="none" w:sz="0" w:space="0" w:color="auto"/>
            <w:left w:val="none" w:sz="0" w:space="0" w:color="auto"/>
            <w:bottom w:val="none" w:sz="0" w:space="0" w:color="auto"/>
            <w:right w:val="none" w:sz="0" w:space="0" w:color="auto"/>
          </w:divBdr>
          <w:divsChild>
            <w:div w:id="11739514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9733116">
      <w:marLeft w:val="-225"/>
      <w:marRight w:val="-225"/>
      <w:marTop w:val="0"/>
      <w:marBottom w:val="0"/>
      <w:divBdr>
        <w:top w:val="none" w:sz="0" w:space="0" w:color="auto"/>
        <w:left w:val="none" w:sz="0" w:space="0" w:color="auto"/>
        <w:bottom w:val="none" w:sz="0" w:space="0" w:color="auto"/>
        <w:right w:val="none" w:sz="0" w:space="0" w:color="auto"/>
      </w:divBdr>
      <w:divsChild>
        <w:div w:id="2091460209">
          <w:marLeft w:val="0"/>
          <w:marRight w:val="0"/>
          <w:marTop w:val="0"/>
          <w:marBottom w:val="0"/>
          <w:divBdr>
            <w:top w:val="none" w:sz="0" w:space="0" w:color="auto"/>
            <w:left w:val="none" w:sz="0" w:space="0" w:color="auto"/>
            <w:bottom w:val="none" w:sz="0" w:space="0" w:color="auto"/>
            <w:right w:val="none" w:sz="0" w:space="0" w:color="auto"/>
          </w:divBdr>
        </w:div>
        <w:div w:id="1615554908">
          <w:marLeft w:val="0"/>
          <w:marRight w:val="0"/>
          <w:marTop w:val="0"/>
          <w:marBottom w:val="0"/>
          <w:divBdr>
            <w:top w:val="none" w:sz="0" w:space="0" w:color="auto"/>
            <w:left w:val="none" w:sz="0" w:space="0" w:color="auto"/>
            <w:bottom w:val="none" w:sz="0" w:space="0" w:color="auto"/>
            <w:right w:val="none" w:sz="0" w:space="0" w:color="auto"/>
          </w:divBdr>
        </w:div>
        <w:div w:id="637228908">
          <w:marLeft w:val="0"/>
          <w:marRight w:val="0"/>
          <w:marTop w:val="0"/>
          <w:marBottom w:val="0"/>
          <w:divBdr>
            <w:top w:val="none" w:sz="0" w:space="0" w:color="auto"/>
            <w:left w:val="none" w:sz="0" w:space="0" w:color="auto"/>
            <w:bottom w:val="none" w:sz="0" w:space="0" w:color="auto"/>
            <w:right w:val="none" w:sz="0" w:space="0" w:color="auto"/>
          </w:divBdr>
        </w:div>
      </w:divsChild>
    </w:div>
    <w:div w:id="1521966497">
      <w:marLeft w:val="-225"/>
      <w:marRight w:val="-225"/>
      <w:marTop w:val="0"/>
      <w:marBottom w:val="300"/>
      <w:divBdr>
        <w:top w:val="none" w:sz="0" w:space="0" w:color="auto"/>
        <w:left w:val="none" w:sz="0" w:space="0" w:color="auto"/>
        <w:bottom w:val="none" w:sz="0" w:space="0" w:color="auto"/>
        <w:right w:val="none" w:sz="0" w:space="0" w:color="auto"/>
      </w:divBdr>
      <w:divsChild>
        <w:div w:id="620965640">
          <w:marLeft w:val="0"/>
          <w:marRight w:val="0"/>
          <w:marTop w:val="0"/>
          <w:marBottom w:val="0"/>
          <w:divBdr>
            <w:top w:val="none" w:sz="0" w:space="0" w:color="auto"/>
            <w:left w:val="none" w:sz="0" w:space="0" w:color="auto"/>
            <w:bottom w:val="none" w:sz="0" w:space="0" w:color="auto"/>
            <w:right w:val="none" w:sz="0" w:space="0" w:color="auto"/>
          </w:divBdr>
        </w:div>
      </w:divsChild>
    </w:div>
    <w:div w:id="1525946529">
      <w:marLeft w:val="-225"/>
      <w:marRight w:val="-225"/>
      <w:marTop w:val="0"/>
      <w:marBottom w:val="0"/>
      <w:divBdr>
        <w:top w:val="none" w:sz="0" w:space="0" w:color="auto"/>
        <w:left w:val="none" w:sz="0" w:space="0" w:color="auto"/>
        <w:bottom w:val="none" w:sz="0" w:space="0" w:color="auto"/>
        <w:right w:val="none" w:sz="0" w:space="0" w:color="auto"/>
      </w:divBdr>
      <w:divsChild>
        <w:div w:id="817500113">
          <w:marLeft w:val="0"/>
          <w:marRight w:val="0"/>
          <w:marTop w:val="0"/>
          <w:marBottom w:val="0"/>
          <w:divBdr>
            <w:top w:val="none" w:sz="0" w:space="0" w:color="auto"/>
            <w:left w:val="none" w:sz="0" w:space="0" w:color="auto"/>
            <w:bottom w:val="none" w:sz="0" w:space="0" w:color="auto"/>
            <w:right w:val="none" w:sz="0" w:space="0" w:color="auto"/>
          </w:divBdr>
          <w:divsChild>
            <w:div w:id="1342853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390237">
      <w:marLeft w:val="-225"/>
      <w:marRight w:val="-225"/>
      <w:marTop w:val="0"/>
      <w:marBottom w:val="0"/>
      <w:divBdr>
        <w:top w:val="none" w:sz="0" w:space="0" w:color="auto"/>
        <w:left w:val="none" w:sz="0" w:space="0" w:color="auto"/>
        <w:bottom w:val="none" w:sz="0" w:space="0" w:color="auto"/>
        <w:right w:val="none" w:sz="0" w:space="0" w:color="auto"/>
      </w:divBdr>
      <w:divsChild>
        <w:div w:id="813524456">
          <w:marLeft w:val="0"/>
          <w:marRight w:val="0"/>
          <w:marTop w:val="0"/>
          <w:marBottom w:val="0"/>
          <w:divBdr>
            <w:top w:val="none" w:sz="0" w:space="0" w:color="auto"/>
            <w:left w:val="none" w:sz="0" w:space="0" w:color="auto"/>
            <w:bottom w:val="none" w:sz="0" w:space="0" w:color="auto"/>
            <w:right w:val="none" w:sz="0" w:space="0" w:color="auto"/>
          </w:divBdr>
        </w:div>
        <w:div w:id="175460034">
          <w:marLeft w:val="0"/>
          <w:marRight w:val="0"/>
          <w:marTop w:val="0"/>
          <w:marBottom w:val="0"/>
          <w:divBdr>
            <w:top w:val="none" w:sz="0" w:space="0" w:color="auto"/>
            <w:left w:val="none" w:sz="0" w:space="0" w:color="auto"/>
            <w:bottom w:val="none" w:sz="0" w:space="0" w:color="auto"/>
            <w:right w:val="none" w:sz="0" w:space="0" w:color="auto"/>
          </w:divBdr>
        </w:div>
        <w:div w:id="2107311043">
          <w:marLeft w:val="0"/>
          <w:marRight w:val="0"/>
          <w:marTop w:val="0"/>
          <w:marBottom w:val="0"/>
          <w:divBdr>
            <w:top w:val="none" w:sz="0" w:space="0" w:color="auto"/>
            <w:left w:val="none" w:sz="0" w:space="0" w:color="auto"/>
            <w:bottom w:val="none" w:sz="0" w:space="0" w:color="auto"/>
            <w:right w:val="none" w:sz="0" w:space="0" w:color="auto"/>
          </w:divBdr>
        </w:div>
      </w:divsChild>
    </w:div>
    <w:div w:id="1538157666">
      <w:marLeft w:val="-225"/>
      <w:marRight w:val="-225"/>
      <w:marTop w:val="0"/>
      <w:marBottom w:val="0"/>
      <w:divBdr>
        <w:top w:val="none" w:sz="0" w:space="0" w:color="auto"/>
        <w:left w:val="none" w:sz="0" w:space="0" w:color="auto"/>
        <w:bottom w:val="none" w:sz="0" w:space="0" w:color="auto"/>
        <w:right w:val="none" w:sz="0" w:space="0" w:color="auto"/>
      </w:divBdr>
      <w:divsChild>
        <w:div w:id="1580870775">
          <w:marLeft w:val="0"/>
          <w:marRight w:val="0"/>
          <w:marTop w:val="0"/>
          <w:marBottom w:val="0"/>
          <w:divBdr>
            <w:top w:val="none" w:sz="0" w:space="0" w:color="auto"/>
            <w:left w:val="none" w:sz="0" w:space="0" w:color="auto"/>
            <w:bottom w:val="none" w:sz="0" w:space="0" w:color="auto"/>
            <w:right w:val="none" w:sz="0" w:space="0" w:color="auto"/>
          </w:divBdr>
        </w:div>
        <w:div w:id="1541867171">
          <w:marLeft w:val="0"/>
          <w:marRight w:val="0"/>
          <w:marTop w:val="0"/>
          <w:marBottom w:val="0"/>
          <w:divBdr>
            <w:top w:val="none" w:sz="0" w:space="0" w:color="auto"/>
            <w:left w:val="none" w:sz="0" w:space="0" w:color="auto"/>
            <w:bottom w:val="none" w:sz="0" w:space="0" w:color="auto"/>
            <w:right w:val="none" w:sz="0" w:space="0" w:color="auto"/>
          </w:divBdr>
        </w:div>
        <w:div w:id="438598440">
          <w:marLeft w:val="0"/>
          <w:marRight w:val="0"/>
          <w:marTop w:val="0"/>
          <w:marBottom w:val="0"/>
          <w:divBdr>
            <w:top w:val="none" w:sz="0" w:space="0" w:color="auto"/>
            <w:left w:val="none" w:sz="0" w:space="0" w:color="auto"/>
            <w:bottom w:val="none" w:sz="0" w:space="0" w:color="auto"/>
            <w:right w:val="none" w:sz="0" w:space="0" w:color="auto"/>
          </w:divBdr>
        </w:div>
      </w:divsChild>
    </w:div>
    <w:div w:id="1561014937">
      <w:marLeft w:val="-225"/>
      <w:marRight w:val="-225"/>
      <w:marTop w:val="0"/>
      <w:marBottom w:val="0"/>
      <w:divBdr>
        <w:top w:val="none" w:sz="0" w:space="0" w:color="auto"/>
        <w:left w:val="none" w:sz="0" w:space="0" w:color="auto"/>
        <w:bottom w:val="none" w:sz="0" w:space="0" w:color="auto"/>
        <w:right w:val="none" w:sz="0" w:space="0" w:color="auto"/>
      </w:divBdr>
      <w:divsChild>
        <w:div w:id="318847133">
          <w:marLeft w:val="0"/>
          <w:marRight w:val="0"/>
          <w:marTop w:val="0"/>
          <w:marBottom w:val="0"/>
          <w:divBdr>
            <w:top w:val="none" w:sz="0" w:space="0" w:color="auto"/>
            <w:left w:val="none" w:sz="0" w:space="0" w:color="auto"/>
            <w:bottom w:val="none" w:sz="0" w:space="0" w:color="auto"/>
            <w:right w:val="none" w:sz="0" w:space="0" w:color="auto"/>
          </w:divBdr>
        </w:div>
        <w:div w:id="1852835627">
          <w:marLeft w:val="0"/>
          <w:marRight w:val="0"/>
          <w:marTop w:val="0"/>
          <w:marBottom w:val="0"/>
          <w:divBdr>
            <w:top w:val="none" w:sz="0" w:space="0" w:color="auto"/>
            <w:left w:val="none" w:sz="0" w:space="0" w:color="auto"/>
            <w:bottom w:val="none" w:sz="0" w:space="0" w:color="auto"/>
            <w:right w:val="none" w:sz="0" w:space="0" w:color="auto"/>
          </w:divBdr>
        </w:div>
        <w:div w:id="308293447">
          <w:marLeft w:val="0"/>
          <w:marRight w:val="0"/>
          <w:marTop w:val="0"/>
          <w:marBottom w:val="0"/>
          <w:divBdr>
            <w:top w:val="none" w:sz="0" w:space="0" w:color="auto"/>
            <w:left w:val="none" w:sz="0" w:space="0" w:color="auto"/>
            <w:bottom w:val="none" w:sz="0" w:space="0" w:color="auto"/>
            <w:right w:val="none" w:sz="0" w:space="0" w:color="auto"/>
          </w:divBdr>
        </w:div>
      </w:divsChild>
    </w:div>
    <w:div w:id="1568802045">
      <w:marLeft w:val="-225"/>
      <w:marRight w:val="-225"/>
      <w:marTop w:val="0"/>
      <w:marBottom w:val="0"/>
      <w:divBdr>
        <w:top w:val="none" w:sz="0" w:space="0" w:color="auto"/>
        <w:left w:val="none" w:sz="0" w:space="0" w:color="auto"/>
        <w:bottom w:val="none" w:sz="0" w:space="0" w:color="auto"/>
        <w:right w:val="none" w:sz="0" w:space="0" w:color="auto"/>
      </w:divBdr>
      <w:divsChild>
        <w:div w:id="827667523">
          <w:marLeft w:val="0"/>
          <w:marRight w:val="0"/>
          <w:marTop w:val="0"/>
          <w:marBottom w:val="0"/>
          <w:divBdr>
            <w:top w:val="none" w:sz="0" w:space="0" w:color="auto"/>
            <w:left w:val="none" w:sz="0" w:space="0" w:color="auto"/>
            <w:bottom w:val="none" w:sz="0" w:space="0" w:color="auto"/>
            <w:right w:val="none" w:sz="0" w:space="0" w:color="auto"/>
          </w:divBdr>
        </w:div>
        <w:div w:id="188490080">
          <w:marLeft w:val="0"/>
          <w:marRight w:val="0"/>
          <w:marTop w:val="0"/>
          <w:marBottom w:val="0"/>
          <w:divBdr>
            <w:top w:val="none" w:sz="0" w:space="0" w:color="auto"/>
            <w:left w:val="none" w:sz="0" w:space="0" w:color="auto"/>
            <w:bottom w:val="none" w:sz="0" w:space="0" w:color="auto"/>
            <w:right w:val="none" w:sz="0" w:space="0" w:color="auto"/>
          </w:divBdr>
        </w:div>
        <w:div w:id="1669401573">
          <w:marLeft w:val="0"/>
          <w:marRight w:val="0"/>
          <w:marTop w:val="0"/>
          <w:marBottom w:val="0"/>
          <w:divBdr>
            <w:top w:val="none" w:sz="0" w:space="0" w:color="auto"/>
            <w:left w:val="none" w:sz="0" w:space="0" w:color="auto"/>
            <w:bottom w:val="none" w:sz="0" w:space="0" w:color="auto"/>
            <w:right w:val="none" w:sz="0" w:space="0" w:color="auto"/>
          </w:divBdr>
        </w:div>
      </w:divsChild>
    </w:div>
    <w:div w:id="1587575262">
      <w:marLeft w:val="-225"/>
      <w:marRight w:val="-225"/>
      <w:marTop w:val="0"/>
      <w:marBottom w:val="0"/>
      <w:divBdr>
        <w:top w:val="none" w:sz="0" w:space="0" w:color="auto"/>
        <w:left w:val="none" w:sz="0" w:space="0" w:color="auto"/>
        <w:bottom w:val="none" w:sz="0" w:space="0" w:color="auto"/>
        <w:right w:val="none" w:sz="0" w:space="0" w:color="auto"/>
      </w:divBdr>
      <w:divsChild>
        <w:div w:id="1417049557">
          <w:marLeft w:val="0"/>
          <w:marRight w:val="0"/>
          <w:marTop w:val="0"/>
          <w:marBottom w:val="0"/>
          <w:divBdr>
            <w:top w:val="none" w:sz="0" w:space="0" w:color="auto"/>
            <w:left w:val="none" w:sz="0" w:space="0" w:color="auto"/>
            <w:bottom w:val="none" w:sz="0" w:space="0" w:color="auto"/>
            <w:right w:val="none" w:sz="0" w:space="0" w:color="auto"/>
          </w:divBdr>
        </w:div>
        <w:div w:id="713193349">
          <w:marLeft w:val="0"/>
          <w:marRight w:val="0"/>
          <w:marTop w:val="0"/>
          <w:marBottom w:val="0"/>
          <w:divBdr>
            <w:top w:val="none" w:sz="0" w:space="0" w:color="auto"/>
            <w:left w:val="none" w:sz="0" w:space="0" w:color="auto"/>
            <w:bottom w:val="none" w:sz="0" w:space="0" w:color="auto"/>
            <w:right w:val="none" w:sz="0" w:space="0" w:color="auto"/>
          </w:divBdr>
        </w:div>
        <w:div w:id="1401095928">
          <w:marLeft w:val="0"/>
          <w:marRight w:val="0"/>
          <w:marTop w:val="0"/>
          <w:marBottom w:val="0"/>
          <w:divBdr>
            <w:top w:val="none" w:sz="0" w:space="0" w:color="auto"/>
            <w:left w:val="none" w:sz="0" w:space="0" w:color="auto"/>
            <w:bottom w:val="none" w:sz="0" w:space="0" w:color="auto"/>
            <w:right w:val="none" w:sz="0" w:space="0" w:color="auto"/>
          </w:divBdr>
        </w:div>
      </w:divsChild>
    </w:div>
    <w:div w:id="1617566804">
      <w:marLeft w:val="-225"/>
      <w:marRight w:val="-225"/>
      <w:marTop w:val="0"/>
      <w:marBottom w:val="0"/>
      <w:divBdr>
        <w:top w:val="none" w:sz="0" w:space="0" w:color="auto"/>
        <w:left w:val="none" w:sz="0" w:space="0" w:color="auto"/>
        <w:bottom w:val="none" w:sz="0" w:space="0" w:color="auto"/>
        <w:right w:val="none" w:sz="0" w:space="0" w:color="auto"/>
      </w:divBdr>
      <w:divsChild>
        <w:div w:id="483591023">
          <w:marLeft w:val="0"/>
          <w:marRight w:val="0"/>
          <w:marTop w:val="0"/>
          <w:marBottom w:val="0"/>
          <w:divBdr>
            <w:top w:val="none" w:sz="0" w:space="0" w:color="auto"/>
            <w:left w:val="none" w:sz="0" w:space="0" w:color="auto"/>
            <w:bottom w:val="none" w:sz="0" w:space="0" w:color="auto"/>
            <w:right w:val="none" w:sz="0" w:space="0" w:color="auto"/>
          </w:divBdr>
        </w:div>
        <w:div w:id="980843687">
          <w:marLeft w:val="0"/>
          <w:marRight w:val="0"/>
          <w:marTop w:val="0"/>
          <w:marBottom w:val="0"/>
          <w:divBdr>
            <w:top w:val="none" w:sz="0" w:space="0" w:color="auto"/>
            <w:left w:val="none" w:sz="0" w:space="0" w:color="auto"/>
            <w:bottom w:val="none" w:sz="0" w:space="0" w:color="auto"/>
            <w:right w:val="none" w:sz="0" w:space="0" w:color="auto"/>
          </w:divBdr>
        </w:div>
        <w:div w:id="859049851">
          <w:marLeft w:val="0"/>
          <w:marRight w:val="0"/>
          <w:marTop w:val="0"/>
          <w:marBottom w:val="0"/>
          <w:divBdr>
            <w:top w:val="none" w:sz="0" w:space="0" w:color="auto"/>
            <w:left w:val="none" w:sz="0" w:space="0" w:color="auto"/>
            <w:bottom w:val="none" w:sz="0" w:space="0" w:color="auto"/>
            <w:right w:val="none" w:sz="0" w:space="0" w:color="auto"/>
          </w:divBdr>
        </w:div>
      </w:divsChild>
    </w:div>
    <w:div w:id="1623262988">
      <w:marLeft w:val="-225"/>
      <w:marRight w:val="-225"/>
      <w:marTop w:val="0"/>
      <w:marBottom w:val="0"/>
      <w:divBdr>
        <w:top w:val="none" w:sz="0" w:space="0" w:color="auto"/>
        <w:left w:val="none" w:sz="0" w:space="0" w:color="auto"/>
        <w:bottom w:val="none" w:sz="0" w:space="0" w:color="auto"/>
        <w:right w:val="none" w:sz="0" w:space="0" w:color="auto"/>
      </w:divBdr>
      <w:divsChild>
        <w:div w:id="634531124">
          <w:marLeft w:val="0"/>
          <w:marRight w:val="0"/>
          <w:marTop w:val="0"/>
          <w:marBottom w:val="0"/>
          <w:divBdr>
            <w:top w:val="none" w:sz="0" w:space="0" w:color="auto"/>
            <w:left w:val="none" w:sz="0" w:space="0" w:color="auto"/>
            <w:bottom w:val="none" w:sz="0" w:space="0" w:color="auto"/>
            <w:right w:val="none" w:sz="0" w:space="0" w:color="auto"/>
          </w:divBdr>
        </w:div>
        <w:div w:id="668682269">
          <w:marLeft w:val="0"/>
          <w:marRight w:val="0"/>
          <w:marTop w:val="0"/>
          <w:marBottom w:val="0"/>
          <w:divBdr>
            <w:top w:val="none" w:sz="0" w:space="0" w:color="auto"/>
            <w:left w:val="none" w:sz="0" w:space="0" w:color="auto"/>
            <w:bottom w:val="none" w:sz="0" w:space="0" w:color="auto"/>
            <w:right w:val="none" w:sz="0" w:space="0" w:color="auto"/>
          </w:divBdr>
        </w:div>
        <w:div w:id="422847153">
          <w:marLeft w:val="0"/>
          <w:marRight w:val="0"/>
          <w:marTop w:val="0"/>
          <w:marBottom w:val="0"/>
          <w:divBdr>
            <w:top w:val="none" w:sz="0" w:space="0" w:color="auto"/>
            <w:left w:val="none" w:sz="0" w:space="0" w:color="auto"/>
            <w:bottom w:val="none" w:sz="0" w:space="0" w:color="auto"/>
            <w:right w:val="none" w:sz="0" w:space="0" w:color="auto"/>
          </w:divBdr>
        </w:div>
      </w:divsChild>
    </w:div>
    <w:div w:id="1629555885">
      <w:marLeft w:val="-225"/>
      <w:marRight w:val="-225"/>
      <w:marTop w:val="0"/>
      <w:marBottom w:val="300"/>
      <w:divBdr>
        <w:top w:val="none" w:sz="0" w:space="0" w:color="auto"/>
        <w:left w:val="none" w:sz="0" w:space="0" w:color="auto"/>
        <w:bottom w:val="none" w:sz="0" w:space="0" w:color="auto"/>
        <w:right w:val="none" w:sz="0" w:space="0" w:color="auto"/>
      </w:divBdr>
      <w:divsChild>
        <w:div w:id="1925914809">
          <w:marLeft w:val="0"/>
          <w:marRight w:val="0"/>
          <w:marTop w:val="0"/>
          <w:marBottom w:val="0"/>
          <w:divBdr>
            <w:top w:val="none" w:sz="0" w:space="0" w:color="auto"/>
            <w:left w:val="none" w:sz="0" w:space="0" w:color="auto"/>
            <w:bottom w:val="none" w:sz="0" w:space="0" w:color="auto"/>
            <w:right w:val="none" w:sz="0" w:space="0" w:color="auto"/>
          </w:divBdr>
        </w:div>
      </w:divsChild>
    </w:div>
    <w:div w:id="1649437708">
      <w:marLeft w:val="-225"/>
      <w:marRight w:val="-225"/>
      <w:marTop w:val="0"/>
      <w:marBottom w:val="300"/>
      <w:divBdr>
        <w:top w:val="none" w:sz="0" w:space="0" w:color="auto"/>
        <w:left w:val="none" w:sz="0" w:space="0" w:color="auto"/>
        <w:bottom w:val="none" w:sz="0" w:space="0" w:color="auto"/>
        <w:right w:val="none" w:sz="0" w:space="0" w:color="auto"/>
      </w:divBdr>
      <w:divsChild>
        <w:div w:id="123162342">
          <w:marLeft w:val="0"/>
          <w:marRight w:val="0"/>
          <w:marTop w:val="0"/>
          <w:marBottom w:val="0"/>
          <w:divBdr>
            <w:top w:val="none" w:sz="0" w:space="0" w:color="auto"/>
            <w:left w:val="none" w:sz="0" w:space="0" w:color="auto"/>
            <w:bottom w:val="none" w:sz="0" w:space="0" w:color="auto"/>
            <w:right w:val="none" w:sz="0" w:space="0" w:color="auto"/>
          </w:divBdr>
        </w:div>
      </w:divsChild>
    </w:div>
    <w:div w:id="1653094231">
      <w:marLeft w:val="-225"/>
      <w:marRight w:val="-225"/>
      <w:marTop w:val="0"/>
      <w:marBottom w:val="30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
      </w:divsChild>
    </w:div>
    <w:div w:id="1670135105">
      <w:marLeft w:val="-225"/>
      <w:marRight w:val="-225"/>
      <w:marTop w:val="0"/>
      <w:marBottom w:val="0"/>
      <w:divBdr>
        <w:top w:val="none" w:sz="0" w:space="0" w:color="auto"/>
        <w:left w:val="none" w:sz="0" w:space="0" w:color="auto"/>
        <w:bottom w:val="none" w:sz="0" w:space="0" w:color="auto"/>
        <w:right w:val="none" w:sz="0" w:space="0" w:color="auto"/>
      </w:divBdr>
      <w:divsChild>
        <w:div w:id="1677145752">
          <w:marLeft w:val="0"/>
          <w:marRight w:val="0"/>
          <w:marTop w:val="0"/>
          <w:marBottom w:val="0"/>
          <w:divBdr>
            <w:top w:val="none" w:sz="0" w:space="0" w:color="auto"/>
            <w:left w:val="none" w:sz="0" w:space="0" w:color="auto"/>
            <w:bottom w:val="none" w:sz="0" w:space="0" w:color="auto"/>
            <w:right w:val="none" w:sz="0" w:space="0" w:color="auto"/>
          </w:divBdr>
        </w:div>
        <w:div w:id="1791510850">
          <w:marLeft w:val="0"/>
          <w:marRight w:val="0"/>
          <w:marTop w:val="0"/>
          <w:marBottom w:val="0"/>
          <w:divBdr>
            <w:top w:val="none" w:sz="0" w:space="0" w:color="auto"/>
            <w:left w:val="none" w:sz="0" w:space="0" w:color="auto"/>
            <w:bottom w:val="none" w:sz="0" w:space="0" w:color="auto"/>
            <w:right w:val="none" w:sz="0" w:space="0" w:color="auto"/>
          </w:divBdr>
        </w:div>
        <w:div w:id="224485732">
          <w:marLeft w:val="0"/>
          <w:marRight w:val="0"/>
          <w:marTop w:val="0"/>
          <w:marBottom w:val="0"/>
          <w:divBdr>
            <w:top w:val="none" w:sz="0" w:space="0" w:color="auto"/>
            <w:left w:val="none" w:sz="0" w:space="0" w:color="auto"/>
            <w:bottom w:val="none" w:sz="0" w:space="0" w:color="auto"/>
            <w:right w:val="none" w:sz="0" w:space="0" w:color="auto"/>
          </w:divBdr>
        </w:div>
      </w:divsChild>
    </w:div>
    <w:div w:id="1681737191">
      <w:marLeft w:val="-225"/>
      <w:marRight w:val="-225"/>
      <w:marTop w:val="0"/>
      <w:marBottom w:val="0"/>
      <w:divBdr>
        <w:top w:val="none" w:sz="0" w:space="0" w:color="auto"/>
        <w:left w:val="none" w:sz="0" w:space="0" w:color="auto"/>
        <w:bottom w:val="none" w:sz="0" w:space="0" w:color="auto"/>
        <w:right w:val="none" w:sz="0" w:space="0" w:color="auto"/>
      </w:divBdr>
      <w:divsChild>
        <w:div w:id="442071381">
          <w:marLeft w:val="0"/>
          <w:marRight w:val="0"/>
          <w:marTop w:val="0"/>
          <w:marBottom w:val="0"/>
          <w:divBdr>
            <w:top w:val="none" w:sz="0" w:space="0" w:color="auto"/>
            <w:left w:val="none" w:sz="0" w:space="0" w:color="auto"/>
            <w:bottom w:val="none" w:sz="0" w:space="0" w:color="auto"/>
            <w:right w:val="none" w:sz="0" w:space="0" w:color="auto"/>
          </w:divBdr>
          <w:divsChild>
            <w:div w:id="19442179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5859678">
      <w:marLeft w:val="-225"/>
      <w:marRight w:val="-225"/>
      <w:marTop w:val="0"/>
      <w:marBottom w:val="300"/>
      <w:divBdr>
        <w:top w:val="none" w:sz="0" w:space="0" w:color="auto"/>
        <w:left w:val="none" w:sz="0" w:space="0" w:color="auto"/>
        <w:bottom w:val="none" w:sz="0" w:space="0" w:color="auto"/>
        <w:right w:val="none" w:sz="0" w:space="0" w:color="auto"/>
      </w:divBdr>
      <w:divsChild>
        <w:div w:id="1068845948">
          <w:marLeft w:val="0"/>
          <w:marRight w:val="0"/>
          <w:marTop w:val="0"/>
          <w:marBottom w:val="0"/>
          <w:divBdr>
            <w:top w:val="none" w:sz="0" w:space="0" w:color="auto"/>
            <w:left w:val="none" w:sz="0" w:space="0" w:color="auto"/>
            <w:bottom w:val="none" w:sz="0" w:space="0" w:color="auto"/>
            <w:right w:val="none" w:sz="0" w:space="0" w:color="auto"/>
          </w:divBdr>
        </w:div>
      </w:divsChild>
    </w:div>
    <w:div w:id="1729188887">
      <w:marLeft w:val="-225"/>
      <w:marRight w:val="-225"/>
      <w:marTop w:val="0"/>
      <w:marBottom w:val="0"/>
      <w:divBdr>
        <w:top w:val="none" w:sz="0" w:space="0" w:color="auto"/>
        <w:left w:val="none" w:sz="0" w:space="0" w:color="auto"/>
        <w:bottom w:val="none" w:sz="0" w:space="0" w:color="auto"/>
        <w:right w:val="none" w:sz="0" w:space="0" w:color="auto"/>
      </w:divBdr>
      <w:divsChild>
        <w:div w:id="1266498694">
          <w:marLeft w:val="0"/>
          <w:marRight w:val="0"/>
          <w:marTop w:val="0"/>
          <w:marBottom w:val="0"/>
          <w:divBdr>
            <w:top w:val="none" w:sz="0" w:space="0" w:color="auto"/>
            <w:left w:val="none" w:sz="0" w:space="0" w:color="auto"/>
            <w:bottom w:val="none" w:sz="0" w:space="0" w:color="auto"/>
            <w:right w:val="none" w:sz="0" w:space="0" w:color="auto"/>
          </w:divBdr>
        </w:div>
        <w:div w:id="49152718">
          <w:marLeft w:val="0"/>
          <w:marRight w:val="0"/>
          <w:marTop w:val="0"/>
          <w:marBottom w:val="0"/>
          <w:divBdr>
            <w:top w:val="none" w:sz="0" w:space="0" w:color="auto"/>
            <w:left w:val="none" w:sz="0" w:space="0" w:color="auto"/>
            <w:bottom w:val="none" w:sz="0" w:space="0" w:color="auto"/>
            <w:right w:val="none" w:sz="0" w:space="0" w:color="auto"/>
          </w:divBdr>
        </w:div>
        <w:div w:id="761334864">
          <w:marLeft w:val="0"/>
          <w:marRight w:val="0"/>
          <w:marTop w:val="0"/>
          <w:marBottom w:val="0"/>
          <w:divBdr>
            <w:top w:val="none" w:sz="0" w:space="0" w:color="auto"/>
            <w:left w:val="none" w:sz="0" w:space="0" w:color="auto"/>
            <w:bottom w:val="none" w:sz="0" w:space="0" w:color="auto"/>
            <w:right w:val="none" w:sz="0" w:space="0" w:color="auto"/>
          </w:divBdr>
        </w:div>
      </w:divsChild>
    </w:div>
    <w:div w:id="1759253633">
      <w:marLeft w:val="-225"/>
      <w:marRight w:val="-225"/>
      <w:marTop w:val="0"/>
      <w:marBottom w:val="0"/>
      <w:divBdr>
        <w:top w:val="none" w:sz="0" w:space="0" w:color="auto"/>
        <w:left w:val="none" w:sz="0" w:space="0" w:color="auto"/>
        <w:bottom w:val="none" w:sz="0" w:space="0" w:color="auto"/>
        <w:right w:val="none" w:sz="0" w:space="0" w:color="auto"/>
      </w:divBdr>
      <w:divsChild>
        <w:div w:id="1702899080">
          <w:marLeft w:val="0"/>
          <w:marRight w:val="0"/>
          <w:marTop w:val="0"/>
          <w:marBottom w:val="0"/>
          <w:divBdr>
            <w:top w:val="none" w:sz="0" w:space="0" w:color="auto"/>
            <w:left w:val="none" w:sz="0" w:space="0" w:color="auto"/>
            <w:bottom w:val="none" w:sz="0" w:space="0" w:color="auto"/>
            <w:right w:val="none" w:sz="0" w:space="0" w:color="auto"/>
          </w:divBdr>
        </w:div>
        <w:div w:id="1391031945">
          <w:marLeft w:val="0"/>
          <w:marRight w:val="0"/>
          <w:marTop w:val="0"/>
          <w:marBottom w:val="0"/>
          <w:divBdr>
            <w:top w:val="none" w:sz="0" w:space="0" w:color="auto"/>
            <w:left w:val="none" w:sz="0" w:space="0" w:color="auto"/>
            <w:bottom w:val="none" w:sz="0" w:space="0" w:color="auto"/>
            <w:right w:val="none" w:sz="0" w:space="0" w:color="auto"/>
          </w:divBdr>
        </w:div>
        <w:div w:id="71246329">
          <w:marLeft w:val="0"/>
          <w:marRight w:val="0"/>
          <w:marTop w:val="0"/>
          <w:marBottom w:val="0"/>
          <w:divBdr>
            <w:top w:val="none" w:sz="0" w:space="0" w:color="auto"/>
            <w:left w:val="none" w:sz="0" w:space="0" w:color="auto"/>
            <w:bottom w:val="none" w:sz="0" w:space="0" w:color="auto"/>
            <w:right w:val="none" w:sz="0" w:space="0" w:color="auto"/>
          </w:divBdr>
        </w:div>
      </w:divsChild>
    </w:div>
    <w:div w:id="1788112491">
      <w:marLeft w:val="-225"/>
      <w:marRight w:val="-225"/>
      <w:marTop w:val="0"/>
      <w:marBottom w:val="300"/>
      <w:divBdr>
        <w:top w:val="none" w:sz="0" w:space="0" w:color="auto"/>
        <w:left w:val="none" w:sz="0" w:space="0" w:color="auto"/>
        <w:bottom w:val="none" w:sz="0" w:space="0" w:color="auto"/>
        <w:right w:val="none" w:sz="0" w:space="0" w:color="auto"/>
      </w:divBdr>
      <w:divsChild>
        <w:div w:id="1517426872">
          <w:marLeft w:val="0"/>
          <w:marRight w:val="0"/>
          <w:marTop w:val="0"/>
          <w:marBottom w:val="0"/>
          <w:divBdr>
            <w:top w:val="none" w:sz="0" w:space="0" w:color="auto"/>
            <w:left w:val="none" w:sz="0" w:space="0" w:color="auto"/>
            <w:bottom w:val="none" w:sz="0" w:space="0" w:color="auto"/>
            <w:right w:val="none" w:sz="0" w:space="0" w:color="auto"/>
          </w:divBdr>
        </w:div>
      </w:divsChild>
    </w:div>
    <w:div w:id="1789352383">
      <w:marLeft w:val="-225"/>
      <w:marRight w:val="-225"/>
      <w:marTop w:val="0"/>
      <w:marBottom w:val="0"/>
      <w:divBdr>
        <w:top w:val="none" w:sz="0" w:space="0" w:color="auto"/>
        <w:left w:val="none" w:sz="0" w:space="0" w:color="auto"/>
        <w:bottom w:val="none" w:sz="0" w:space="0" w:color="auto"/>
        <w:right w:val="none" w:sz="0" w:space="0" w:color="auto"/>
      </w:divBdr>
      <w:divsChild>
        <w:div w:id="993070154">
          <w:marLeft w:val="0"/>
          <w:marRight w:val="0"/>
          <w:marTop w:val="0"/>
          <w:marBottom w:val="0"/>
          <w:divBdr>
            <w:top w:val="none" w:sz="0" w:space="0" w:color="auto"/>
            <w:left w:val="none" w:sz="0" w:space="0" w:color="auto"/>
            <w:bottom w:val="none" w:sz="0" w:space="0" w:color="auto"/>
            <w:right w:val="none" w:sz="0" w:space="0" w:color="auto"/>
          </w:divBdr>
        </w:div>
        <w:div w:id="2139565996">
          <w:marLeft w:val="0"/>
          <w:marRight w:val="0"/>
          <w:marTop w:val="0"/>
          <w:marBottom w:val="0"/>
          <w:divBdr>
            <w:top w:val="none" w:sz="0" w:space="0" w:color="auto"/>
            <w:left w:val="none" w:sz="0" w:space="0" w:color="auto"/>
            <w:bottom w:val="none" w:sz="0" w:space="0" w:color="auto"/>
            <w:right w:val="none" w:sz="0" w:space="0" w:color="auto"/>
          </w:divBdr>
        </w:div>
        <w:div w:id="2037467240">
          <w:marLeft w:val="0"/>
          <w:marRight w:val="0"/>
          <w:marTop w:val="0"/>
          <w:marBottom w:val="0"/>
          <w:divBdr>
            <w:top w:val="none" w:sz="0" w:space="0" w:color="auto"/>
            <w:left w:val="none" w:sz="0" w:space="0" w:color="auto"/>
            <w:bottom w:val="none" w:sz="0" w:space="0" w:color="auto"/>
            <w:right w:val="none" w:sz="0" w:space="0" w:color="auto"/>
          </w:divBdr>
        </w:div>
      </w:divsChild>
    </w:div>
    <w:div w:id="1802336554">
      <w:marLeft w:val="-225"/>
      <w:marRight w:val="-225"/>
      <w:marTop w:val="0"/>
      <w:marBottom w:val="300"/>
      <w:divBdr>
        <w:top w:val="none" w:sz="0" w:space="0" w:color="auto"/>
        <w:left w:val="none" w:sz="0" w:space="0" w:color="auto"/>
        <w:bottom w:val="none" w:sz="0" w:space="0" w:color="auto"/>
        <w:right w:val="none" w:sz="0" w:space="0" w:color="auto"/>
      </w:divBdr>
      <w:divsChild>
        <w:div w:id="137890486">
          <w:marLeft w:val="0"/>
          <w:marRight w:val="0"/>
          <w:marTop w:val="0"/>
          <w:marBottom w:val="0"/>
          <w:divBdr>
            <w:top w:val="none" w:sz="0" w:space="0" w:color="auto"/>
            <w:left w:val="none" w:sz="0" w:space="0" w:color="auto"/>
            <w:bottom w:val="none" w:sz="0" w:space="0" w:color="auto"/>
            <w:right w:val="none" w:sz="0" w:space="0" w:color="auto"/>
          </w:divBdr>
        </w:div>
      </w:divsChild>
    </w:div>
    <w:div w:id="1852911719">
      <w:marLeft w:val="-225"/>
      <w:marRight w:val="-225"/>
      <w:marTop w:val="0"/>
      <w:marBottom w:val="300"/>
      <w:divBdr>
        <w:top w:val="none" w:sz="0" w:space="0" w:color="auto"/>
        <w:left w:val="none" w:sz="0" w:space="0" w:color="auto"/>
        <w:bottom w:val="none" w:sz="0" w:space="0" w:color="auto"/>
        <w:right w:val="none" w:sz="0" w:space="0" w:color="auto"/>
      </w:divBdr>
      <w:divsChild>
        <w:div w:id="299463768">
          <w:marLeft w:val="0"/>
          <w:marRight w:val="0"/>
          <w:marTop w:val="0"/>
          <w:marBottom w:val="0"/>
          <w:divBdr>
            <w:top w:val="none" w:sz="0" w:space="0" w:color="auto"/>
            <w:left w:val="none" w:sz="0" w:space="0" w:color="auto"/>
            <w:bottom w:val="none" w:sz="0" w:space="0" w:color="auto"/>
            <w:right w:val="none" w:sz="0" w:space="0" w:color="auto"/>
          </w:divBdr>
        </w:div>
      </w:divsChild>
    </w:div>
    <w:div w:id="1857452485">
      <w:marLeft w:val="-225"/>
      <w:marRight w:val="-225"/>
      <w:marTop w:val="0"/>
      <w:marBottom w:val="0"/>
      <w:divBdr>
        <w:top w:val="none" w:sz="0" w:space="0" w:color="auto"/>
        <w:left w:val="none" w:sz="0" w:space="0" w:color="auto"/>
        <w:bottom w:val="none" w:sz="0" w:space="0" w:color="auto"/>
        <w:right w:val="none" w:sz="0" w:space="0" w:color="auto"/>
      </w:divBdr>
      <w:divsChild>
        <w:div w:id="827793997">
          <w:marLeft w:val="0"/>
          <w:marRight w:val="0"/>
          <w:marTop w:val="0"/>
          <w:marBottom w:val="0"/>
          <w:divBdr>
            <w:top w:val="none" w:sz="0" w:space="0" w:color="auto"/>
            <w:left w:val="none" w:sz="0" w:space="0" w:color="auto"/>
            <w:bottom w:val="none" w:sz="0" w:space="0" w:color="auto"/>
            <w:right w:val="none" w:sz="0" w:space="0" w:color="auto"/>
          </w:divBdr>
        </w:div>
      </w:divsChild>
    </w:div>
    <w:div w:id="1861963968">
      <w:marLeft w:val="-225"/>
      <w:marRight w:val="-225"/>
      <w:marTop w:val="0"/>
      <w:marBottom w:val="300"/>
      <w:divBdr>
        <w:top w:val="none" w:sz="0" w:space="0" w:color="auto"/>
        <w:left w:val="none" w:sz="0" w:space="0" w:color="auto"/>
        <w:bottom w:val="none" w:sz="0" w:space="0" w:color="auto"/>
        <w:right w:val="none" w:sz="0" w:space="0" w:color="auto"/>
      </w:divBdr>
      <w:divsChild>
        <w:div w:id="1990094265">
          <w:marLeft w:val="0"/>
          <w:marRight w:val="0"/>
          <w:marTop w:val="0"/>
          <w:marBottom w:val="0"/>
          <w:divBdr>
            <w:top w:val="none" w:sz="0" w:space="0" w:color="auto"/>
            <w:left w:val="none" w:sz="0" w:space="0" w:color="auto"/>
            <w:bottom w:val="none" w:sz="0" w:space="0" w:color="auto"/>
            <w:right w:val="none" w:sz="0" w:space="0" w:color="auto"/>
          </w:divBdr>
        </w:div>
      </w:divsChild>
    </w:div>
    <w:div w:id="1892182696">
      <w:marLeft w:val="-225"/>
      <w:marRight w:val="-225"/>
      <w:marTop w:val="0"/>
      <w:marBottom w:val="0"/>
      <w:divBdr>
        <w:top w:val="none" w:sz="0" w:space="0" w:color="auto"/>
        <w:left w:val="none" w:sz="0" w:space="0" w:color="auto"/>
        <w:bottom w:val="none" w:sz="0" w:space="0" w:color="auto"/>
        <w:right w:val="none" w:sz="0" w:space="0" w:color="auto"/>
      </w:divBdr>
      <w:divsChild>
        <w:div w:id="96609228">
          <w:marLeft w:val="0"/>
          <w:marRight w:val="0"/>
          <w:marTop w:val="0"/>
          <w:marBottom w:val="0"/>
          <w:divBdr>
            <w:top w:val="none" w:sz="0" w:space="0" w:color="auto"/>
            <w:left w:val="none" w:sz="0" w:space="0" w:color="auto"/>
            <w:bottom w:val="none" w:sz="0" w:space="0" w:color="auto"/>
            <w:right w:val="none" w:sz="0" w:space="0" w:color="auto"/>
          </w:divBdr>
        </w:div>
        <w:div w:id="1561021364">
          <w:marLeft w:val="0"/>
          <w:marRight w:val="0"/>
          <w:marTop w:val="0"/>
          <w:marBottom w:val="0"/>
          <w:divBdr>
            <w:top w:val="none" w:sz="0" w:space="0" w:color="auto"/>
            <w:left w:val="none" w:sz="0" w:space="0" w:color="auto"/>
            <w:bottom w:val="none" w:sz="0" w:space="0" w:color="auto"/>
            <w:right w:val="none" w:sz="0" w:space="0" w:color="auto"/>
          </w:divBdr>
        </w:div>
        <w:div w:id="1752119977">
          <w:marLeft w:val="0"/>
          <w:marRight w:val="0"/>
          <w:marTop w:val="0"/>
          <w:marBottom w:val="0"/>
          <w:divBdr>
            <w:top w:val="none" w:sz="0" w:space="0" w:color="auto"/>
            <w:left w:val="none" w:sz="0" w:space="0" w:color="auto"/>
            <w:bottom w:val="none" w:sz="0" w:space="0" w:color="auto"/>
            <w:right w:val="none" w:sz="0" w:space="0" w:color="auto"/>
          </w:divBdr>
        </w:div>
      </w:divsChild>
    </w:div>
    <w:div w:id="1947077663">
      <w:marLeft w:val="-225"/>
      <w:marRight w:val="-225"/>
      <w:marTop w:val="0"/>
      <w:marBottom w:val="0"/>
      <w:divBdr>
        <w:top w:val="none" w:sz="0" w:space="0" w:color="auto"/>
        <w:left w:val="none" w:sz="0" w:space="0" w:color="auto"/>
        <w:bottom w:val="none" w:sz="0" w:space="0" w:color="auto"/>
        <w:right w:val="none" w:sz="0" w:space="0" w:color="auto"/>
      </w:divBdr>
      <w:divsChild>
        <w:div w:id="361832517">
          <w:marLeft w:val="0"/>
          <w:marRight w:val="0"/>
          <w:marTop w:val="0"/>
          <w:marBottom w:val="0"/>
          <w:divBdr>
            <w:top w:val="none" w:sz="0" w:space="0" w:color="auto"/>
            <w:left w:val="none" w:sz="0" w:space="0" w:color="auto"/>
            <w:bottom w:val="none" w:sz="0" w:space="0" w:color="auto"/>
            <w:right w:val="none" w:sz="0" w:space="0" w:color="auto"/>
          </w:divBdr>
        </w:div>
        <w:div w:id="188420508">
          <w:marLeft w:val="0"/>
          <w:marRight w:val="0"/>
          <w:marTop w:val="0"/>
          <w:marBottom w:val="0"/>
          <w:divBdr>
            <w:top w:val="none" w:sz="0" w:space="0" w:color="auto"/>
            <w:left w:val="none" w:sz="0" w:space="0" w:color="auto"/>
            <w:bottom w:val="none" w:sz="0" w:space="0" w:color="auto"/>
            <w:right w:val="none" w:sz="0" w:space="0" w:color="auto"/>
          </w:divBdr>
        </w:div>
        <w:div w:id="745802696">
          <w:marLeft w:val="0"/>
          <w:marRight w:val="0"/>
          <w:marTop w:val="0"/>
          <w:marBottom w:val="0"/>
          <w:divBdr>
            <w:top w:val="none" w:sz="0" w:space="0" w:color="auto"/>
            <w:left w:val="none" w:sz="0" w:space="0" w:color="auto"/>
            <w:bottom w:val="none" w:sz="0" w:space="0" w:color="auto"/>
            <w:right w:val="none" w:sz="0" w:space="0" w:color="auto"/>
          </w:divBdr>
        </w:div>
      </w:divsChild>
    </w:div>
    <w:div w:id="2001811631">
      <w:marLeft w:val="-225"/>
      <w:marRight w:val="-225"/>
      <w:marTop w:val="0"/>
      <w:marBottom w:val="300"/>
      <w:divBdr>
        <w:top w:val="none" w:sz="0" w:space="0" w:color="auto"/>
        <w:left w:val="none" w:sz="0" w:space="0" w:color="auto"/>
        <w:bottom w:val="none" w:sz="0" w:space="0" w:color="auto"/>
        <w:right w:val="none" w:sz="0" w:space="0" w:color="auto"/>
      </w:divBdr>
      <w:divsChild>
        <w:div w:id="2102486733">
          <w:marLeft w:val="0"/>
          <w:marRight w:val="0"/>
          <w:marTop w:val="0"/>
          <w:marBottom w:val="0"/>
          <w:divBdr>
            <w:top w:val="none" w:sz="0" w:space="0" w:color="auto"/>
            <w:left w:val="none" w:sz="0" w:space="0" w:color="auto"/>
            <w:bottom w:val="none" w:sz="0" w:space="0" w:color="auto"/>
            <w:right w:val="none" w:sz="0" w:space="0" w:color="auto"/>
          </w:divBdr>
        </w:div>
      </w:divsChild>
    </w:div>
    <w:div w:id="2009166716">
      <w:marLeft w:val="-225"/>
      <w:marRight w:val="-225"/>
      <w:marTop w:val="0"/>
      <w:marBottom w:val="300"/>
      <w:divBdr>
        <w:top w:val="none" w:sz="0" w:space="0" w:color="auto"/>
        <w:left w:val="none" w:sz="0" w:space="0" w:color="auto"/>
        <w:bottom w:val="none" w:sz="0" w:space="0" w:color="auto"/>
        <w:right w:val="none" w:sz="0" w:space="0" w:color="auto"/>
      </w:divBdr>
      <w:divsChild>
        <w:div w:id="1710492442">
          <w:marLeft w:val="0"/>
          <w:marRight w:val="0"/>
          <w:marTop w:val="0"/>
          <w:marBottom w:val="0"/>
          <w:divBdr>
            <w:top w:val="none" w:sz="0" w:space="0" w:color="auto"/>
            <w:left w:val="none" w:sz="0" w:space="0" w:color="auto"/>
            <w:bottom w:val="none" w:sz="0" w:space="0" w:color="auto"/>
            <w:right w:val="none" w:sz="0" w:space="0" w:color="auto"/>
          </w:divBdr>
        </w:div>
      </w:divsChild>
    </w:div>
    <w:div w:id="2030905480">
      <w:marLeft w:val="-225"/>
      <w:marRight w:val="-225"/>
      <w:marTop w:val="0"/>
      <w:marBottom w:val="0"/>
      <w:divBdr>
        <w:top w:val="none" w:sz="0" w:space="0" w:color="auto"/>
        <w:left w:val="none" w:sz="0" w:space="0" w:color="auto"/>
        <w:bottom w:val="none" w:sz="0" w:space="0" w:color="auto"/>
        <w:right w:val="none" w:sz="0" w:space="0" w:color="auto"/>
      </w:divBdr>
      <w:divsChild>
        <w:div w:id="1126777265">
          <w:marLeft w:val="0"/>
          <w:marRight w:val="0"/>
          <w:marTop w:val="0"/>
          <w:marBottom w:val="0"/>
          <w:divBdr>
            <w:top w:val="none" w:sz="0" w:space="0" w:color="auto"/>
            <w:left w:val="none" w:sz="0" w:space="0" w:color="auto"/>
            <w:bottom w:val="none" w:sz="0" w:space="0" w:color="auto"/>
            <w:right w:val="none" w:sz="0" w:space="0" w:color="auto"/>
          </w:divBdr>
        </w:div>
        <w:div w:id="1114440232">
          <w:marLeft w:val="0"/>
          <w:marRight w:val="0"/>
          <w:marTop w:val="0"/>
          <w:marBottom w:val="0"/>
          <w:divBdr>
            <w:top w:val="none" w:sz="0" w:space="0" w:color="auto"/>
            <w:left w:val="none" w:sz="0" w:space="0" w:color="auto"/>
            <w:bottom w:val="none" w:sz="0" w:space="0" w:color="auto"/>
            <w:right w:val="none" w:sz="0" w:space="0" w:color="auto"/>
          </w:divBdr>
        </w:div>
        <w:div w:id="1220173443">
          <w:marLeft w:val="0"/>
          <w:marRight w:val="0"/>
          <w:marTop w:val="0"/>
          <w:marBottom w:val="0"/>
          <w:divBdr>
            <w:top w:val="none" w:sz="0" w:space="0" w:color="auto"/>
            <w:left w:val="none" w:sz="0" w:space="0" w:color="auto"/>
            <w:bottom w:val="none" w:sz="0" w:space="0" w:color="auto"/>
            <w:right w:val="none" w:sz="0" w:space="0" w:color="auto"/>
          </w:divBdr>
        </w:div>
      </w:divsChild>
    </w:div>
    <w:div w:id="2049602284">
      <w:marLeft w:val="-225"/>
      <w:marRight w:val="-225"/>
      <w:marTop w:val="0"/>
      <w:marBottom w:val="0"/>
      <w:divBdr>
        <w:top w:val="none" w:sz="0" w:space="0" w:color="auto"/>
        <w:left w:val="none" w:sz="0" w:space="0" w:color="auto"/>
        <w:bottom w:val="none" w:sz="0" w:space="0" w:color="auto"/>
        <w:right w:val="none" w:sz="0" w:space="0" w:color="auto"/>
      </w:divBdr>
      <w:divsChild>
        <w:div w:id="104690180">
          <w:marLeft w:val="0"/>
          <w:marRight w:val="0"/>
          <w:marTop w:val="0"/>
          <w:marBottom w:val="0"/>
          <w:divBdr>
            <w:top w:val="none" w:sz="0" w:space="0" w:color="auto"/>
            <w:left w:val="none" w:sz="0" w:space="0" w:color="auto"/>
            <w:bottom w:val="none" w:sz="0" w:space="0" w:color="auto"/>
            <w:right w:val="none" w:sz="0" w:space="0" w:color="auto"/>
          </w:divBdr>
        </w:div>
        <w:div w:id="717701387">
          <w:marLeft w:val="0"/>
          <w:marRight w:val="0"/>
          <w:marTop w:val="0"/>
          <w:marBottom w:val="0"/>
          <w:divBdr>
            <w:top w:val="none" w:sz="0" w:space="0" w:color="auto"/>
            <w:left w:val="none" w:sz="0" w:space="0" w:color="auto"/>
            <w:bottom w:val="none" w:sz="0" w:space="0" w:color="auto"/>
            <w:right w:val="none" w:sz="0" w:space="0" w:color="auto"/>
          </w:divBdr>
        </w:div>
        <w:div w:id="1731927876">
          <w:marLeft w:val="0"/>
          <w:marRight w:val="0"/>
          <w:marTop w:val="0"/>
          <w:marBottom w:val="0"/>
          <w:divBdr>
            <w:top w:val="none" w:sz="0" w:space="0" w:color="auto"/>
            <w:left w:val="none" w:sz="0" w:space="0" w:color="auto"/>
            <w:bottom w:val="none" w:sz="0" w:space="0" w:color="auto"/>
            <w:right w:val="none" w:sz="0" w:space="0" w:color="auto"/>
          </w:divBdr>
        </w:div>
      </w:divsChild>
    </w:div>
    <w:div w:id="2072725932">
      <w:marLeft w:val="-225"/>
      <w:marRight w:val="-225"/>
      <w:marTop w:val="0"/>
      <w:marBottom w:val="0"/>
      <w:divBdr>
        <w:top w:val="none" w:sz="0" w:space="0" w:color="auto"/>
        <w:left w:val="none" w:sz="0" w:space="0" w:color="auto"/>
        <w:bottom w:val="none" w:sz="0" w:space="0" w:color="auto"/>
        <w:right w:val="none" w:sz="0" w:space="0" w:color="auto"/>
      </w:divBdr>
      <w:divsChild>
        <w:div w:id="1856920492">
          <w:marLeft w:val="0"/>
          <w:marRight w:val="0"/>
          <w:marTop w:val="0"/>
          <w:marBottom w:val="0"/>
          <w:divBdr>
            <w:top w:val="none" w:sz="0" w:space="0" w:color="auto"/>
            <w:left w:val="none" w:sz="0" w:space="0" w:color="auto"/>
            <w:bottom w:val="none" w:sz="0" w:space="0" w:color="auto"/>
            <w:right w:val="none" w:sz="0" w:space="0" w:color="auto"/>
          </w:divBdr>
          <w:divsChild>
            <w:div w:id="734662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49143">
      <w:marLeft w:val="-225"/>
      <w:marRight w:val="-225"/>
      <w:marTop w:val="0"/>
      <w:marBottom w:val="0"/>
      <w:divBdr>
        <w:top w:val="none" w:sz="0" w:space="0" w:color="auto"/>
        <w:left w:val="none" w:sz="0" w:space="0" w:color="auto"/>
        <w:bottom w:val="none" w:sz="0" w:space="0" w:color="auto"/>
        <w:right w:val="none" w:sz="0" w:space="0" w:color="auto"/>
      </w:divBdr>
      <w:divsChild>
        <w:div w:id="905260879">
          <w:marLeft w:val="0"/>
          <w:marRight w:val="0"/>
          <w:marTop w:val="0"/>
          <w:marBottom w:val="0"/>
          <w:divBdr>
            <w:top w:val="none" w:sz="0" w:space="0" w:color="auto"/>
            <w:left w:val="none" w:sz="0" w:space="0" w:color="auto"/>
            <w:bottom w:val="none" w:sz="0" w:space="0" w:color="auto"/>
            <w:right w:val="none" w:sz="0" w:space="0" w:color="auto"/>
          </w:divBdr>
        </w:div>
        <w:div w:id="98986696">
          <w:marLeft w:val="0"/>
          <w:marRight w:val="0"/>
          <w:marTop w:val="0"/>
          <w:marBottom w:val="0"/>
          <w:divBdr>
            <w:top w:val="none" w:sz="0" w:space="0" w:color="auto"/>
            <w:left w:val="none" w:sz="0" w:space="0" w:color="auto"/>
            <w:bottom w:val="none" w:sz="0" w:space="0" w:color="auto"/>
            <w:right w:val="none" w:sz="0" w:space="0" w:color="auto"/>
          </w:divBdr>
        </w:div>
        <w:div w:id="507258909">
          <w:marLeft w:val="0"/>
          <w:marRight w:val="0"/>
          <w:marTop w:val="0"/>
          <w:marBottom w:val="0"/>
          <w:divBdr>
            <w:top w:val="none" w:sz="0" w:space="0" w:color="auto"/>
            <w:left w:val="none" w:sz="0" w:space="0" w:color="auto"/>
            <w:bottom w:val="none" w:sz="0" w:space="0" w:color="auto"/>
            <w:right w:val="none" w:sz="0" w:space="0" w:color="auto"/>
          </w:divBdr>
        </w:div>
      </w:divsChild>
    </w:div>
    <w:div w:id="2095471919">
      <w:marLeft w:val="-225"/>
      <w:marRight w:val="-225"/>
      <w:marTop w:val="0"/>
      <w:marBottom w:val="300"/>
      <w:divBdr>
        <w:top w:val="none" w:sz="0" w:space="0" w:color="auto"/>
        <w:left w:val="none" w:sz="0" w:space="0" w:color="auto"/>
        <w:bottom w:val="none" w:sz="0" w:space="0" w:color="auto"/>
        <w:right w:val="none" w:sz="0" w:space="0" w:color="auto"/>
      </w:divBdr>
      <w:divsChild>
        <w:div w:id="654723604">
          <w:marLeft w:val="0"/>
          <w:marRight w:val="0"/>
          <w:marTop w:val="0"/>
          <w:marBottom w:val="0"/>
          <w:divBdr>
            <w:top w:val="none" w:sz="0" w:space="0" w:color="auto"/>
            <w:left w:val="none" w:sz="0" w:space="0" w:color="auto"/>
            <w:bottom w:val="none" w:sz="0" w:space="0" w:color="auto"/>
            <w:right w:val="none" w:sz="0" w:space="0" w:color="auto"/>
          </w:divBdr>
        </w:div>
      </w:divsChild>
    </w:div>
    <w:div w:id="2117091886">
      <w:marLeft w:val="-225"/>
      <w:marRight w:val="-225"/>
      <w:marTop w:val="0"/>
      <w:marBottom w:val="300"/>
      <w:divBdr>
        <w:top w:val="none" w:sz="0" w:space="0" w:color="auto"/>
        <w:left w:val="none" w:sz="0" w:space="0" w:color="auto"/>
        <w:bottom w:val="none" w:sz="0" w:space="0" w:color="auto"/>
        <w:right w:val="none" w:sz="0" w:space="0" w:color="auto"/>
      </w:divBdr>
      <w:divsChild>
        <w:div w:id="1822576969">
          <w:marLeft w:val="0"/>
          <w:marRight w:val="0"/>
          <w:marTop w:val="0"/>
          <w:marBottom w:val="0"/>
          <w:divBdr>
            <w:top w:val="none" w:sz="0" w:space="0" w:color="auto"/>
            <w:left w:val="none" w:sz="0" w:space="0" w:color="auto"/>
            <w:bottom w:val="none" w:sz="0" w:space="0" w:color="auto"/>
            <w:right w:val="none" w:sz="0" w:space="0" w:color="auto"/>
          </w:divBdr>
        </w:div>
      </w:divsChild>
    </w:div>
    <w:div w:id="2136092364">
      <w:marLeft w:val="-225"/>
      <w:marRight w:val="-225"/>
      <w:marTop w:val="0"/>
      <w:marBottom w:val="300"/>
      <w:divBdr>
        <w:top w:val="none" w:sz="0" w:space="0" w:color="auto"/>
        <w:left w:val="none" w:sz="0" w:space="0" w:color="auto"/>
        <w:bottom w:val="none" w:sz="0" w:space="0" w:color="auto"/>
        <w:right w:val="none" w:sz="0" w:space="0" w:color="auto"/>
      </w:divBdr>
      <w:divsChild>
        <w:div w:id="1466502825">
          <w:marLeft w:val="0"/>
          <w:marRight w:val="0"/>
          <w:marTop w:val="0"/>
          <w:marBottom w:val="0"/>
          <w:divBdr>
            <w:top w:val="none" w:sz="0" w:space="0" w:color="auto"/>
            <w:left w:val="none" w:sz="0" w:space="0" w:color="auto"/>
            <w:bottom w:val="none" w:sz="0" w:space="0" w:color="auto"/>
            <w:right w:val="none" w:sz="0" w:space="0" w:color="auto"/>
          </w:divBdr>
        </w:div>
      </w:divsChild>
    </w:div>
    <w:div w:id="2143575775">
      <w:marLeft w:val="-225"/>
      <w:marRight w:val="-225"/>
      <w:marTop w:val="0"/>
      <w:marBottom w:val="0"/>
      <w:divBdr>
        <w:top w:val="none" w:sz="0" w:space="0" w:color="auto"/>
        <w:left w:val="none" w:sz="0" w:space="0" w:color="auto"/>
        <w:bottom w:val="none" w:sz="0" w:space="0" w:color="auto"/>
        <w:right w:val="none" w:sz="0" w:space="0" w:color="auto"/>
      </w:divBdr>
      <w:divsChild>
        <w:div w:id="1009209900">
          <w:marLeft w:val="0"/>
          <w:marRight w:val="0"/>
          <w:marTop w:val="0"/>
          <w:marBottom w:val="0"/>
          <w:divBdr>
            <w:top w:val="none" w:sz="0" w:space="0" w:color="auto"/>
            <w:left w:val="none" w:sz="0" w:space="0" w:color="auto"/>
            <w:bottom w:val="none" w:sz="0" w:space="0" w:color="auto"/>
            <w:right w:val="none" w:sz="0" w:space="0" w:color="auto"/>
          </w:divBdr>
          <w:divsChild>
            <w:div w:id="16507468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45055-1A34-4144-BF5E-E557586DE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6da5-8abb-4bad-a7f2-7a8735378169"/>
    <ds:schemaRef ds:uri="f6c9a2a0-16cf-444f-bde8-01323cd3b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41F7FF-E2A1-4FCB-A0CE-62E4F5E853DA}">
  <ds:schemaRefs>
    <ds:schemaRef ds:uri="http://schemas.microsoft.com/office/2006/metadata/properties"/>
    <ds:schemaRef ds:uri="http://schemas.microsoft.com/office/infopath/2007/PartnerControls"/>
    <ds:schemaRef ds:uri="2f676da5-8abb-4bad-a7f2-7a8735378169"/>
  </ds:schemaRefs>
</ds:datastoreItem>
</file>

<file path=customXml/itemProps3.xml><?xml version="1.0" encoding="utf-8"?>
<ds:datastoreItem xmlns:ds="http://schemas.openxmlformats.org/officeDocument/2006/customXml" ds:itemID="{0985C2E8-E46F-46BD-A7D9-E55471B3FB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4844</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Module_Catalogue_PGINTERN__SEM2_2024/5</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Module_Catalogue_PGINTERN__SEM2_2024/5</dc:title>
  <dc:subject/>
  <dc:creator>Lauren Mallon</dc:creator>
  <cp:keywords/>
  <dc:description/>
  <cp:lastModifiedBy>Zak Hayes Li</cp:lastModifiedBy>
  <cp:revision>2</cp:revision>
  <dcterms:created xsi:type="dcterms:W3CDTF">2024-02-23T13:48:00Z</dcterms:created>
  <dcterms:modified xsi:type="dcterms:W3CDTF">2024-02-23T13:48:00Z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